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1D" w:rsidRDefault="00D21EA8">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hint="eastAsia"/>
          <w:b w:val="0"/>
          <w:color w:val="000000"/>
          <w:sz w:val="32"/>
          <w:szCs w:val="32"/>
        </w:rPr>
        <w:t>济钢国际乌海广纳项目提升机传动及其自动化控制设备</w:t>
      </w:r>
    </w:p>
    <w:p w:rsidR="00ED0E1D" w:rsidRPr="00D21EA8" w:rsidRDefault="00D21EA8">
      <w:pPr>
        <w:pStyle w:val="1"/>
        <w:keepNext w:val="0"/>
        <w:widowControl/>
        <w:spacing w:before="120" w:after="120" w:line="480" w:lineRule="exact"/>
        <w:jc w:val="center"/>
        <w:rPr>
          <w:rFonts w:ascii="黑体" w:eastAsia="黑体" w:cs="黑体"/>
          <w:b w:val="0"/>
          <w:sz w:val="32"/>
          <w:szCs w:val="32"/>
        </w:rPr>
      </w:pPr>
      <w:r w:rsidRPr="00D21EA8">
        <w:rPr>
          <w:rFonts w:ascii="黑体" w:eastAsia="黑体" w:cs="黑体" w:hint="eastAsia"/>
          <w:b w:val="0"/>
          <w:sz w:val="32"/>
          <w:szCs w:val="32"/>
          <w:lang w:val="zh-CN"/>
        </w:rPr>
        <w:t>竞争性谈判采购公告及文件</w:t>
      </w:r>
    </w:p>
    <w:p w:rsidR="00ED0E1D" w:rsidRDefault="00D21EA8">
      <w:pPr>
        <w:spacing w:line="480" w:lineRule="exact"/>
        <w:rPr>
          <w:rFonts w:ascii="仿宋" w:hAnsi="Calibri" w:cs="Arial Unicode MS"/>
          <w:color w:val="000000"/>
          <w:kern w:val="0"/>
          <w:sz w:val="28"/>
          <w:szCs w:val="28"/>
        </w:rPr>
      </w:pPr>
      <w:r>
        <w:rPr>
          <w:rFonts w:ascii="仿宋" w:eastAsia="仿宋" w:hAnsi="Calibri" w:cs="仿宋" w:hint="eastAsia"/>
          <w:b/>
          <w:color w:val="000000"/>
          <w:kern w:val="0"/>
          <w:sz w:val="28"/>
          <w:szCs w:val="28"/>
          <w:lang w:val="zh-CN" w:bidi="ar"/>
        </w:rPr>
        <w:t>一、</w:t>
      </w:r>
      <w:r>
        <w:rPr>
          <w:rFonts w:ascii="仿宋" w:eastAsia="仿宋" w:hAnsi="Calibri" w:cs="Arial Unicode MS" w:hint="eastAsia"/>
          <w:b/>
          <w:color w:val="000000"/>
          <w:kern w:val="0"/>
          <w:sz w:val="28"/>
          <w:szCs w:val="28"/>
          <w:lang w:val="zh-CN" w:bidi="ar"/>
        </w:rPr>
        <w:t>采购编号：</w:t>
      </w:r>
      <w:r>
        <w:rPr>
          <w:rFonts w:ascii="宋体" w:eastAsia="仿宋" w:hAnsi="宋体" w:hint="eastAsia"/>
          <w:sz w:val="28"/>
        </w:rPr>
        <w:t>WB24113</w:t>
      </w:r>
      <w:r>
        <w:rPr>
          <w:rFonts w:ascii="宋体" w:hAnsi="宋体" w:hint="eastAsia"/>
          <w:sz w:val="28"/>
        </w:rPr>
        <w:t>-CD22-02</w:t>
      </w:r>
    </w:p>
    <w:p w:rsidR="00ED0E1D" w:rsidRDefault="00D21EA8">
      <w:pPr>
        <w:pStyle w:val="1"/>
        <w:keepNext w:val="0"/>
        <w:widowControl/>
        <w:spacing w:before="120" w:after="120" w:line="480" w:lineRule="exact"/>
        <w:rPr>
          <w:rFonts w:ascii="仿宋" w:eastAsia="仿宋" w:hAnsi="Calibri" w:cs="Arial Unicode MS"/>
          <w:color w:val="000000"/>
          <w:kern w:val="0"/>
          <w:sz w:val="28"/>
          <w:szCs w:val="28"/>
        </w:rPr>
      </w:pPr>
      <w:r>
        <w:rPr>
          <w:rFonts w:ascii="仿宋" w:eastAsia="仿宋" w:hAnsi="Calibri" w:cs="仿宋" w:hint="eastAsia"/>
          <w:color w:val="000000"/>
          <w:kern w:val="0"/>
          <w:sz w:val="28"/>
          <w:szCs w:val="28"/>
          <w:lang w:val="zh-CN" w:bidi="ar"/>
        </w:rPr>
        <w:t>二、</w:t>
      </w:r>
      <w:r>
        <w:rPr>
          <w:rFonts w:ascii="仿宋" w:eastAsia="仿宋" w:hAnsi="Calibri" w:cs="Arial Unicode MS" w:hint="eastAsia"/>
          <w:color w:val="000000"/>
          <w:kern w:val="0"/>
          <w:sz w:val="28"/>
          <w:szCs w:val="28"/>
          <w:lang w:val="zh-CN" w:bidi="ar"/>
        </w:rPr>
        <w:t>采购名称：济钢国际乌海广纳项目提升机传动及其自动化控制设备</w:t>
      </w:r>
    </w:p>
    <w:p w:rsidR="00ED0E1D" w:rsidRDefault="00D21EA8">
      <w:pPr>
        <w:autoSpaceDE w:val="0"/>
        <w:autoSpaceDN w:val="0"/>
        <w:adjustRightInd w:val="0"/>
        <w:spacing w:line="480" w:lineRule="exact"/>
        <w:jc w:val="left"/>
        <w:rPr>
          <w:rFonts w:ascii="仿宋" w:eastAsia="仿宋" w:hAnsi="Calibri" w:cs="仿宋"/>
          <w:b/>
          <w:color w:val="000000"/>
          <w:kern w:val="0"/>
          <w:sz w:val="28"/>
          <w:szCs w:val="28"/>
          <w:lang w:val="zh-CN"/>
        </w:rPr>
      </w:pPr>
      <w:r>
        <w:rPr>
          <w:rFonts w:ascii="仿宋" w:eastAsia="仿宋" w:hAnsi="Calibri" w:cs="仿宋" w:hint="eastAsia"/>
          <w:b/>
          <w:color w:val="000000"/>
          <w:kern w:val="0"/>
          <w:sz w:val="28"/>
          <w:szCs w:val="28"/>
          <w:lang w:val="zh-CN" w:bidi="ar"/>
        </w:rPr>
        <w:t>三、项目内容：</w:t>
      </w:r>
    </w:p>
    <w:p w:rsidR="00ED0E1D" w:rsidRDefault="00D21EA8">
      <w:pPr>
        <w:autoSpaceDE w:val="0"/>
        <w:autoSpaceDN w:val="0"/>
        <w:adjustRightInd w:val="0"/>
        <w:spacing w:line="480" w:lineRule="exact"/>
        <w:ind w:firstLineChars="200" w:firstLine="562"/>
        <w:rPr>
          <w:rFonts w:ascii="仿宋" w:eastAsia="仿宋" w:hAnsi="Calibri" w:cs="Arial Unicode MS"/>
          <w:b/>
          <w:color w:val="FF0000"/>
          <w:kern w:val="0"/>
          <w:sz w:val="28"/>
          <w:szCs w:val="28"/>
          <w:lang w:val="zh-CN" w:bidi="ar"/>
        </w:rPr>
      </w:pPr>
      <w:r>
        <w:rPr>
          <w:rFonts w:ascii="仿宋" w:eastAsia="仿宋" w:hAnsi="Calibri" w:cs="Arial Unicode MS" w:hint="eastAsia"/>
          <w:b/>
          <w:color w:val="000000"/>
          <w:kern w:val="0"/>
          <w:sz w:val="28"/>
          <w:szCs w:val="28"/>
          <w:lang w:val="zh-CN" w:bidi="ar"/>
        </w:rPr>
        <w:t>1、采购设备：</w:t>
      </w:r>
      <w:r>
        <w:rPr>
          <w:rFonts w:ascii="仿宋" w:eastAsia="仿宋" w:hAnsi="Calibri" w:cs="Arial Unicode MS" w:hint="eastAsia"/>
          <w:b/>
          <w:color w:val="FF0000"/>
          <w:kern w:val="0"/>
          <w:sz w:val="28"/>
          <w:szCs w:val="28"/>
          <w:lang w:val="zh-CN" w:bidi="ar"/>
        </w:rPr>
        <w:t xml:space="preserve"> </w:t>
      </w:r>
    </w:p>
    <w:p w:rsidR="00ED0E1D" w:rsidRDefault="00D21EA8">
      <w:pPr>
        <w:autoSpaceDE w:val="0"/>
        <w:autoSpaceDN w:val="0"/>
        <w:adjustRightInd w:val="0"/>
        <w:spacing w:line="480" w:lineRule="exact"/>
        <w:ind w:firstLineChars="500" w:firstLine="1405"/>
        <w:rPr>
          <w:rFonts w:hAnsi="宋体"/>
          <w:b/>
          <w:sz w:val="28"/>
          <w:szCs w:val="28"/>
        </w:rPr>
      </w:pPr>
      <w:r>
        <w:rPr>
          <w:rFonts w:hAnsi="宋体" w:hint="eastAsia"/>
          <w:b/>
          <w:sz w:val="28"/>
          <w:szCs w:val="28"/>
        </w:rPr>
        <w:t xml:space="preserve">1.1 </w:t>
      </w:r>
      <w:r>
        <w:rPr>
          <w:rFonts w:hAnsi="宋体" w:hint="eastAsia"/>
          <w:b/>
          <w:sz w:val="28"/>
          <w:szCs w:val="28"/>
        </w:rPr>
        <w:t>提升机传动及其</w:t>
      </w:r>
      <w:r>
        <w:rPr>
          <w:rFonts w:hAnsi="宋体" w:hint="eastAsia"/>
          <w:b/>
          <w:sz w:val="28"/>
          <w:szCs w:val="28"/>
          <w:lang w:val="zh-CN"/>
        </w:rPr>
        <w:t>自动化控制</w:t>
      </w:r>
      <w:r>
        <w:rPr>
          <w:rFonts w:hAnsi="宋体" w:hint="eastAsia"/>
          <w:b/>
          <w:sz w:val="28"/>
          <w:szCs w:val="28"/>
        </w:rPr>
        <w:t>系统</w:t>
      </w:r>
      <w:r>
        <w:rPr>
          <w:rFonts w:hAnsi="宋体" w:hint="eastAsia"/>
          <w:b/>
          <w:sz w:val="28"/>
          <w:szCs w:val="28"/>
        </w:rPr>
        <w:t xml:space="preserve">  </w:t>
      </w:r>
      <w:r>
        <w:rPr>
          <w:rFonts w:hAnsi="宋体"/>
          <w:b/>
          <w:sz w:val="28"/>
          <w:szCs w:val="28"/>
        </w:rPr>
        <w:t xml:space="preserve">   </w:t>
      </w:r>
      <w:r>
        <w:rPr>
          <w:rFonts w:hAnsi="宋体" w:hint="eastAsia"/>
          <w:b/>
          <w:sz w:val="28"/>
          <w:szCs w:val="28"/>
        </w:rPr>
        <w:t>数量</w:t>
      </w:r>
      <w:r>
        <w:rPr>
          <w:rFonts w:hAnsi="宋体" w:hint="eastAsia"/>
          <w:b/>
          <w:sz w:val="28"/>
          <w:szCs w:val="28"/>
        </w:rPr>
        <w:t xml:space="preserve"> </w:t>
      </w:r>
      <w:r>
        <w:rPr>
          <w:rFonts w:hAnsi="宋体" w:hint="eastAsia"/>
          <w:b/>
          <w:sz w:val="28"/>
          <w:szCs w:val="28"/>
          <w:u w:val="single"/>
        </w:rPr>
        <w:t>一</w:t>
      </w:r>
      <w:r>
        <w:rPr>
          <w:rFonts w:hAnsi="宋体" w:hint="eastAsia"/>
          <w:b/>
          <w:sz w:val="28"/>
          <w:szCs w:val="28"/>
        </w:rPr>
        <w:t xml:space="preserve">  </w:t>
      </w:r>
      <w:r>
        <w:rPr>
          <w:rFonts w:hAnsi="宋体" w:hint="eastAsia"/>
          <w:b/>
          <w:sz w:val="28"/>
          <w:szCs w:val="28"/>
        </w:rPr>
        <w:t>套；</w:t>
      </w:r>
    </w:p>
    <w:p w:rsidR="00ED0E1D" w:rsidRDefault="00D21EA8">
      <w:pPr>
        <w:widowControl/>
        <w:wordWrap w:val="0"/>
        <w:spacing w:line="288" w:lineRule="auto"/>
        <w:jc w:val="left"/>
        <w:rPr>
          <w:rFonts w:ascii="仿宋" w:eastAsia="仿宋" w:hAnsi="Calibri" w:cs="Arial Unicode MS"/>
          <w:b/>
          <w:color w:val="000000"/>
          <w:kern w:val="0"/>
          <w:sz w:val="28"/>
          <w:szCs w:val="28"/>
          <w:lang w:val="zh-CN" w:bidi="ar"/>
        </w:rPr>
      </w:pPr>
      <w:r>
        <w:rPr>
          <w:rFonts w:hAnsi="宋体" w:hint="eastAsia"/>
          <w:b/>
          <w:sz w:val="28"/>
          <w:szCs w:val="28"/>
        </w:rPr>
        <w:t xml:space="preserve"> </w:t>
      </w:r>
      <w:r>
        <w:t xml:space="preserve"> </w:t>
      </w:r>
      <w:r>
        <w:rPr>
          <w:rFonts w:ascii="仿宋" w:eastAsia="仿宋" w:hAnsi="Calibri" w:cs="Arial Unicode MS"/>
          <w:b/>
          <w:color w:val="000000"/>
          <w:kern w:val="0"/>
          <w:sz w:val="28"/>
          <w:szCs w:val="28"/>
          <w:lang w:val="zh-CN" w:bidi="ar"/>
        </w:rPr>
        <w:t xml:space="preserve">  </w:t>
      </w: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val="zh-CN" w:bidi="ar"/>
        </w:rPr>
        <w:t>采通单 ：</w:t>
      </w:r>
      <w:r>
        <w:rPr>
          <w:rFonts w:ascii="仿宋" w:eastAsia="仿宋" w:hAnsi="Calibri" w:cs="Arial Unicode MS" w:hint="eastAsia"/>
          <w:b/>
          <w:color w:val="000000"/>
          <w:kern w:val="0"/>
          <w:sz w:val="28"/>
          <w:szCs w:val="28"/>
          <w:lang w:bidi="ar"/>
        </w:rPr>
        <w:t>WB24113-CD22_E007</w:t>
      </w:r>
      <w:r>
        <w:rPr>
          <w:rFonts w:ascii="仿宋" w:eastAsia="仿宋" w:hAnsi="Calibri" w:cs="Arial Unicode MS" w:hint="eastAsia"/>
          <w:b/>
          <w:color w:val="000000"/>
          <w:kern w:val="0"/>
          <w:sz w:val="28"/>
          <w:szCs w:val="28"/>
          <w:lang w:val="zh-CN" w:bidi="ar"/>
        </w:rPr>
        <w:t>；</w:t>
      </w:r>
    </w:p>
    <w:p w:rsidR="00ED0E1D" w:rsidRDefault="00D21EA8">
      <w:pPr>
        <w:spacing w:line="500" w:lineRule="exact"/>
        <w:ind w:leftChars="266" w:left="559"/>
        <w:rPr>
          <w:rFonts w:ascii="仿宋" w:eastAsia="仿宋" w:hAnsi="Calibri" w:cs="Arial Unicode MS"/>
          <w:b/>
          <w:color w:val="000000"/>
          <w:kern w:val="0"/>
          <w:sz w:val="28"/>
          <w:szCs w:val="28"/>
          <w:lang w:val="zh-CN"/>
        </w:rPr>
      </w:pPr>
      <w:r w:rsidRPr="00D21EA8">
        <w:rPr>
          <w:rFonts w:ascii="仿宋" w:eastAsia="仿宋" w:hAnsi="Calibri" w:cs="Arial Unicode MS" w:hint="eastAsia"/>
          <w:b/>
          <w:kern w:val="0"/>
          <w:sz w:val="28"/>
          <w:szCs w:val="28"/>
          <w:lang w:bidi="ar"/>
        </w:rPr>
        <w:t>2、本次采购的发包模式为总价（含税），提升机传动与提升机自动化控制系统可分AB包报价，</w:t>
      </w:r>
      <w:r>
        <w:rPr>
          <w:rFonts w:ascii="仿宋" w:eastAsia="仿宋" w:hAnsi="Calibri" w:cs="Arial Unicode MS" w:hint="eastAsia"/>
          <w:b/>
          <w:color w:val="000000"/>
          <w:kern w:val="0"/>
          <w:sz w:val="28"/>
          <w:szCs w:val="28"/>
          <w:lang w:bidi="ar"/>
        </w:rPr>
        <w:t>包含设备及零部件成品费、包装费(含</w:t>
      </w:r>
      <w:r>
        <w:rPr>
          <w:rFonts w:ascii="仿宋" w:eastAsia="仿宋" w:hAnsi="Calibri" w:cs="Arial Unicode MS" w:hint="eastAsia"/>
          <w:b/>
          <w:color w:val="000000"/>
          <w:kern w:val="0"/>
          <w:sz w:val="28"/>
          <w:szCs w:val="28"/>
          <w:lang w:val="zh-CN" w:bidi="ar"/>
        </w:rPr>
        <w:t>材料费)、运输费（含运输材料费）、技术服务费等。</w:t>
      </w:r>
    </w:p>
    <w:p w:rsidR="00ED0E1D" w:rsidRDefault="00D21EA8">
      <w:pPr>
        <w:autoSpaceDE w:val="0"/>
        <w:autoSpaceDN w:val="0"/>
        <w:adjustRightInd w:val="0"/>
        <w:ind w:leftChars="269" w:left="2814" w:hangingChars="800" w:hanging="2249"/>
        <w:jc w:val="left"/>
        <w:rPr>
          <w:rFonts w:ascii="仿宋" w:eastAsia="仿宋" w:hAnsi="Calibri" w:cs="Arial Unicode MS"/>
          <w:b/>
          <w:color w:val="000000"/>
          <w:kern w:val="0"/>
          <w:sz w:val="28"/>
          <w:szCs w:val="28"/>
          <w:lang w:val="zh-CN" w:bidi="ar"/>
        </w:rPr>
      </w:pPr>
      <w:r>
        <w:rPr>
          <w:rFonts w:ascii="仿宋" w:eastAsia="仿宋" w:hAnsi="Calibri" w:cs="Arial Unicode MS" w:hint="eastAsia"/>
          <w:b/>
          <w:color w:val="000000"/>
          <w:kern w:val="0"/>
          <w:sz w:val="28"/>
          <w:szCs w:val="28"/>
          <w:lang w:val="zh-CN" w:bidi="ar"/>
        </w:rPr>
        <w:t>3、设备交货地址：</w:t>
      </w:r>
    </w:p>
    <w:p w:rsidR="00ED0E1D" w:rsidRDefault="00D21EA8">
      <w:pPr>
        <w:autoSpaceDE w:val="0"/>
        <w:autoSpaceDN w:val="0"/>
        <w:adjustRightInd w:val="0"/>
        <w:spacing w:line="480" w:lineRule="exact"/>
        <w:ind w:firstLineChars="200" w:firstLine="562"/>
        <w:jc w:val="left"/>
        <w:rPr>
          <w:rFonts w:ascii="仿宋" w:eastAsia="仿宋" w:hAnsi="Calibri" w:cs="Arial Unicode MS"/>
          <w:b/>
          <w:color w:val="000000"/>
          <w:kern w:val="0"/>
          <w:sz w:val="28"/>
          <w:szCs w:val="28"/>
        </w:rPr>
      </w:pPr>
      <w:r>
        <w:rPr>
          <w:rFonts w:ascii="仿宋" w:eastAsia="仿宋" w:hAnsi="Calibri" w:cs="Arial Unicode MS" w:hint="eastAsia"/>
          <w:b/>
          <w:color w:val="000000"/>
          <w:kern w:val="0"/>
          <w:sz w:val="28"/>
          <w:szCs w:val="28"/>
        </w:rPr>
        <w:t>3.1 乌海市广纳煤焦化有限公司100万吨/年焦化技改工程配套干熄焦及余热发电项目所在地。</w:t>
      </w:r>
    </w:p>
    <w:p w:rsidR="00ED0E1D" w:rsidRPr="00D21EA8" w:rsidRDefault="00D21EA8">
      <w:pPr>
        <w:autoSpaceDE w:val="0"/>
        <w:autoSpaceDN w:val="0"/>
        <w:adjustRightInd w:val="0"/>
        <w:spacing w:line="480" w:lineRule="exact"/>
        <w:ind w:firstLineChars="200" w:firstLine="562"/>
        <w:jc w:val="left"/>
        <w:rPr>
          <w:rFonts w:ascii="仿宋" w:eastAsia="仿宋" w:hAnsi="Calibri" w:cs="Arial Unicode MS"/>
          <w:b/>
          <w:kern w:val="0"/>
          <w:sz w:val="28"/>
          <w:szCs w:val="28"/>
          <w:lang w:val="zh-CN"/>
        </w:rPr>
      </w:pPr>
      <w:r w:rsidRPr="00D21EA8">
        <w:rPr>
          <w:rFonts w:ascii="仿宋" w:eastAsia="仿宋" w:hAnsi="Calibri" w:cs="Arial Unicode MS" w:hint="eastAsia"/>
          <w:b/>
          <w:kern w:val="0"/>
          <w:sz w:val="28"/>
          <w:szCs w:val="28"/>
          <w:lang w:val="zh-CN" w:bidi="ar"/>
        </w:rPr>
        <w:t>4、设备交货期：</w:t>
      </w:r>
      <w:r w:rsidRPr="00D21EA8">
        <w:rPr>
          <w:rFonts w:ascii="仿宋" w:eastAsia="仿宋" w:hAnsi="Calibri" w:cs="Arial Unicode MS" w:hint="eastAsia"/>
          <w:b/>
          <w:kern w:val="0"/>
          <w:sz w:val="28"/>
          <w:szCs w:val="28"/>
          <w:lang w:bidi="ar"/>
        </w:rPr>
        <w:t>1个月</w:t>
      </w:r>
      <w:r w:rsidRPr="00D21EA8">
        <w:rPr>
          <w:rFonts w:ascii="仿宋" w:eastAsia="仿宋" w:hAnsi="Calibri" w:cs="Arial Unicode MS" w:hint="eastAsia"/>
          <w:b/>
          <w:kern w:val="0"/>
          <w:sz w:val="28"/>
          <w:szCs w:val="28"/>
          <w:lang w:val="zh-CN" w:bidi="ar"/>
        </w:rPr>
        <w:t>（最终工期以合同约定为准）。</w:t>
      </w:r>
    </w:p>
    <w:p w:rsidR="00ED0E1D" w:rsidRPr="00D21EA8" w:rsidRDefault="00D21EA8">
      <w:pPr>
        <w:widowControl/>
        <w:adjustRightInd w:val="0"/>
        <w:spacing w:line="360" w:lineRule="auto"/>
        <w:jc w:val="left"/>
        <w:rPr>
          <w:rFonts w:ascii="仿宋" w:eastAsia="仿宋" w:hAnsi="Calibri" w:cs="Arial Unicode MS"/>
          <w:b/>
          <w:kern w:val="0"/>
          <w:sz w:val="28"/>
          <w:szCs w:val="28"/>
          <w:lang w:val="zh-CN"/>
        </w:rPr>
      </w:pPr>
      <w:r w:rsidRPr="00D21EA8">
        <w:rPr>
          <w:rFonts w:ascii="仿宋" w:eastAsia="仿宋" w:hAnsi="Calibri" w:cs="Arial Unicode MS" w:hint="eastAsia"/>
          <w:b/>
          <w:kern w:val="0"/>
          <w:sz w:val="28"/>
          <w:szCs w:val="28"/>
          <w:lang w:val="zh-CN" w:bidi="ar"/>
        </w:rPr>
        <w:t xml:space="preserve">    5、付款方式：</w:t>
      </w:r>
    </w:p>
    <w:p w:rsidR="00ED0E1D" w:rsidRPr="00D21EA8" w:rsidRDefault="00D21EA8">
      <w:pPr>
        <w:widowControl/>
        <w:adjustRightInd w:val="0"/>
        <w:snapToGrid w:val="0"/>
        <w:spacing w:line="480" w:lineRule="exact"/>
        <w:ind w:leftChars="266" w:left="1399" w:hangingChars="300" w:hanging="840"/>
        <w:jc w:val="left"/>
        <w:rPr>
          <w:rFonts w:ascii="仿宋_GB2312" w:eastAsia="仿宋_GB2312" w:hAnsi="Calibri" w:cs="宋体"/>
          <w:bCs/>
          <w:kern w:val="0"/>
          <w:sz w:val="28"/>
          <w:szCs w:val="28"/>
          <w:lang w:bidi="ar"/>
        </w:rPr>
      </w:pPr>
      <w:r w:rsidRPr="00D21EA8">
        <w:rPr>
          <w:rFonts w:ascii="仿宋_GB2312" w:eastAsia="仿宋_GB2312" w:hAnsi="Calibri" w:cs="宋体" w:hint="eastAsia"/>
          <w:bCs/>
          <w:kern w:val="0"/>
          <w:sz w:val="28"/>
          <w:szCs w:val="28"/>
          <w:lang w:val="zh-CN" w:bidi="ar"/>
        </w:rPr>
        <w:t>（</w:t>
      </w:r>
      <w:r w:rsidRPr="00D21EA8">
        <w:rPr>
          <w:rFonts w:ascii="仿宋_GB2312" w:eastAsia="仿宋_GB2312" w:hAnsi="Calibri" w:cs="宋体" w:hint="eastAsia"/>
          <w:bCs/>
          <w:kern w:val="0"/>
          <w:sz w:val="28"/>
          <w:szCs w:val="28"/>
          <w:lang w:bidi="ar"/>
        </w:rPr>
        <w:t>1</w:t>
      </w:r>
      <w:r w:rsidRPr="00D21EA8">
        <w:rPr>
          <w:rFonts w:ascii="仿宋_GB2312" w:eastAsia="仿宋_GB2312" w:hAnsi="Calibri" w:cs="宋体" w:hint="eastAsia"/>
          <w:bCs/>
          <w:kern w:val="0"/>
          <w:sz w:val="28"/>
          <w:szCs w:val="28"/>
          <w:lang w:val="zh-CN" w:bidi="ar"/>
        </w:rPr>
        <w:t>）合同签订后</w:t>
      </w:r>
      <w:r w:rsidRPr="00D21EA8">
        <w:rPr>
          <w:rFonts w:ascii="仿宋_GB2312" w:eastAsia="仿宋_GB2312" w:hAnsi="Calibri" w:cs="宋体" w:hint="eastAsia"/>
          <w:bCs/>
          <w:kern w:val="0"/>
          <w:sz w:val="28"/>
          <w:szCs w:val="28"/>
          <w:lang w:bidi="ar"/>
        </w:rPr>
        <w:t>买方支付设备总价款30%的预付款；</w:t>
      </w:r>
    </w:p>
    <w:p w:rsidR="00ED0E1D" w:rsidRPr="00D21EA8" w:rsidRDefault="00D21EA8">
      <w:pPr>
        <w:widowControl/>
        <w:adjustRightInd w:val="0"/>
        <w:snapToGrid w:val="0"/>
        <w:spacing w:line="480" w:lineRule="exact"/>
        <w:ind w:leftChars="266" w:left="1399" w:hangingChars="300" w:hanging="840"/>
        <w:jc w:val="left"/>
        <w:rPr>
          <w:rFonts w:ascii="仿宋_GB2312" w:eastAsia="仿宋_GB2312" w:hAnsi="Calibri" w:cs="宋体"/>
          <w:bCs/>
          <w:kern w:val="0"/>
          <w:sz w:val="28"/>
          <w:szCs w:val="28"/>
          <w:lang w:bidi="ar"/>
        </w:rPr>
      </w:pPr>
      <w:r w:rsidRPr="00D21EA8">
        <w:rPr>
          <w:rFonts w:ascii="仿宋_GB2312" w:eastAsia="仿宋_GB2312" w:hAnsi="Calibri" w:cs="宋体" w:hint="eastAsia"/>
          <w:bCs/>
          <w:kern w:val="0"/>
          <w:sz w:val="28"/>
          <w:szCs w:val="28"/>
          <w:lang w:bidi="ar"/>
        </w:rPr>
        <w:t>（2）</w:t>
      </w:r>
      <w:r w:rsidRPr="00D21EA8">
        <w:rPr>
          <w:rFonts w:ascii="仿宋_GB2312" w:eastAsia="仿宋_GB2312" w:hAnsi="Calibri" w:cs="宋体" w:hint="eastAsia"/>
          <w:bCs/>
          <w:kern w:val="0"/>
          <w:sz w:val="28"/>
          <w:szCs w:val="28"/>
          <w:lang w:val="zh-CN" w:bidi="ar"/>
        </w:rPr>
        <w:t>设备全部制作制造改造完成，买方支付设备总价款的</w:t>
      </w:r>
      <w:r w:rsidRPr="00D21EA8">
        <w:rPr>
          <w:rFonts w:ascii="仿宋_GB2312" w:eastAsia="仿宋_GB2312" w:hAnsi="Calibri" w:cs="宋体" w:hint="eastAsia"/>
          <w:bCs/>
          <w:kern w:val="0"/>
          <w:sz w:val="28"/>
          <w:szCs w:val="28"/>
          <w:lang w:bidi="ar"/>
        </w:rPr>
        <w:t>4</w:t>
      </w:r>
      <w:r w:rsidRPr="00D21EA8">
        <w:rPr>
          <w:rFonts w:ascii="仿宋_GB2312" w:eastAsia="仿宋_GB2312" w:hAnsi="Calibri" w:cs="宋体" w:hint="eastAsia"/>
          <w:bCs/>
          <w:kern w:val="0"/>
          <w:sz w:val="28"/>
          <w:szCs w:val="28"/>
          <w:lang w:val="zh-CN" w:bidi="ar"/>
        </w:rPr>
        <w:t>0%作为到货款；</w:t>
      </w:r>
    </w:p>
    <w:p w:rsidR="00ED0E1D" w:rsidRPr="00D21EA8" w:rsidRDefault="00D21EA8">
      <w:pPr>
        <w:widowControl/>
        <w:adjustRightInd w:val="0"/>
        <w:snapToGrid w:val="0"/>
        <w:spacing w:line="480" w:lineRule="exact"/>
        <w:ind w:leftChars="266" w:left="1399" w:hangingChars="300" w:hanging="840"/>
        <w:jc w:val="left"/>
        <w:rPr>
          <w:rFonts w:ascii="仿宋_GB2312" w:eastAsia="仿宋_GB2312" w:hAnsi="Calibri" w:cs="宋体"/>
          <w:bCs/>
          <w:kern w:val="0"/>
          <w:sz w:val="28"/>
          <w:szCs w:val="28"/>
          <w:lang w:bidi="ar"/>
        </w:rPr>
      </w:pPr>
      <w:r w:rsidRPr="00D21EA8">
        <w:rPr>
          <w:rFonts w:ascii="仿宋_GB2312" w:eastAsia="仿宋_GB2312" w:hAnsi="Calibri" w:cs="宋体" w:hint="eastAsia"/>
          <w:bCs/>
          <w:kern w:val="0"/>
          <w:sz w:val="28"/>
          <w:szCs w:val="28"/>
          <w:lang w:bidi="ar"/>
        </w:rPr>
        <w:t>（3）所有现场安装、调试完毕、投入正常使用并性能验收合格后, 买方支付设备总价款20%的验收款；</w:t>
      </w:r>
    </w:p>
    <w:p w:rsidR="00ED0E1D" w:rsidRDefault="00D21EA8">
      <w:pPr>
        <w:widowControl/>
        <w:adjustRightInd w:val="0"/>
        <w:snapToGrid w:val="0"/>
        <w:spacing w:line="480" w:lineRule="exact"/>
        <w:ind w:leftChars="266" w:left="1399" w:hangingChars="300" w:hanging="840"/>
        <w:jc w:val="left"/>
        <w:rPr>
          <w:rFonts w:ascii="仿宋_GB2312" w:eastAsia="仿宋_GB2312" w:hAnsi="Calibri" w:cs="宋体"/>
          <w:b/>
          <w:color w:val="000000"/>
          <w:kern w:val="0"/>
          <w:sz w:val="28"/>
          <w:szCs w:val="28"/>
          <w:lang w:bidi="ar"/>
        </w:rPr>
      </w:pPr>
      <w:r w:rsidRPr="00D21EA8">
        <w:rPr>
          <w:rFonts w:ascii="仿宋_GB2312" w:eastAsia="仿宋_GB2312" w:hAnsi="Calibri" w:cs="宋体" w:hint="eastAsia"/>
          <w:bCs/>
          <w:kern w:val="0"/>
          <w:sz w:val="28"/>
          <w:szCs w:val="28"/>
          <w:lang w:bidi="ar"/>
        </w:rPr>
        <w:t>（4）工程交工验收一年后，设备运行无质量问题，买方支付设备总价款10%的质保金。</w:t>
      </w:r>
      <w:r>
        <w:rPr>
          <w:rFonts w:ascii="仿宋_GB2312" w:eastAsia="仿宋_GB2312" w:hAnsi="Calibri" w:cs="宋体" w:hint="eastAsia"/>
          <w:b/>
          <w:color w:val="000000"/>
          <w:kern w:val="0"/>
          <w:sz w:val="28"/>
          <w:szCs w:val="28"/>
          <w:lang w:bidi="ar"/>
        </w:rPr>
        <w:t xml:space="preserve"> </w:t>
      </w:r>
    </w:p>
    <w:p w:rsidR="00ED0E1D" w:rsidRDefault="00D21EA8">
      <w:pPr>
        <w:widowControl/>
        <w:adjustRightInd w:val="0"/>
        <w:snapToGrid w:val="0"/>
        <w:spacing w:line="480" w:lineRule="exact"/>
        <w:ind w:leftChars="266" w:left="1402" w:hangingChars="300" w:hanging="843"/>
        <w:jc w:val="left"/>
        <w:rPr>
          <w:rFonts w:ascii="仿宋_GB2312" w:eastAsia="仿宋_GB2312" w:cs="宋体"/>
          <w:b/>
          <w:color w:val="000000"/>
          <w:kern w:val="0"/>
          <w:sz w:val="28"/>
          <w:szCs w:val="28"/>
        </w:rPr>
      </w:pPr>
      <w:r>
        <w:rPr>
          <w:rFonts w:ascii="仿宋_GB2312" w:eastAsia="仿宋_GB2312" w:hAnsi="Calibri" w:cs="宋体" w:hint="eastAsia"/>
          <w:b/>
          <w:color w:val="000000"/>
          <w:kern w:val="0"/>
          <w:sz w:val="28"/>
          <w:szCs w:val="28"/>
          <w:lang w:bidi="ar"/>
        </w:rPr>
        <w:t>备注：取到货款等开具等额增值税发票，取验收款时开具剩余增值费发票；全部货款均以银行承兑结算。</w:t>
      </w:r>
    </w:p>
    <w:p w:rsidR="00ED0E1D" w:rsidRDefault="00D21EA8">
      <w:pPr>
        <w:autoSpaceDE w:val="0"/>
        <w:autoSpaceDN w:val="0"/>
        <w:adjustRightInd w:val="0"/>
        <w:spacing w:line="480" w:lineRule="exact"/>
        <w:ind w:firstLineChars="200" w:firstLine="562"/>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四、投标人资格要求</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1、</w:t>
      </w:r>
      <w:r>
        <w:rPr>
          <w:rFonts w:ascii="仿宋_GB2312" w:eastAsia="仿宋_GB2312" w:hAnsi="Calibri" w:cs="宋体" w:hint="eastAsia"/>
          <w:color w:val="000000"/>
          <w:kern w:val="0"/>
          <w:sz w:val="28"/>
          <w:szCs w:val="28"/>
          <w:lang w:val="zh-CN" w:bidi="ar"/>
        </w:rPr>
        <w:t>具有独立承担民事责任能力；</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2、</w:t>
      </w:r>
      <w:r>
        <w:rPr>
          <w:rFonts w:ascii="仿宋_GB2312" w:eastAsia="仿宋_GB2312" w:hAnsi="Calibri" w:cs="宋体" w:hint="eastAsia"/>
          <w:color w:val="000000"/>
          <w:kern w:val="0"/>
          <w:sz w:val="28"/>
          <w:szCs w:val="28"/>
          <w:lang w:val="zh-CN" w:bidi="ar"/>
        </w:rPr>
        <w:t>具有良好的企业信誉和健全的财务会计制度；</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3、</w:t>
      </w:r>
      <w:r>
        <w:rPr>
          <w:rFonts w:ascii="仿宋_GB2312" w:eastAsia="仿宋_GB2312" w:hAnsi="Calibri" w:cs="宋体" w:hint="eastAsia"/>
          <w:color w:val="000000"/>
          <w:kern w:val="0"/>
          <w:sz w:val="28"/>
          <w:szCs w:val="28"/>
          <w:lang w:val="zh-CN" w:bidi="ar"/>
        </w:rPr>
        <w:t>具有履行合同必需的设备、专业技术、资质能力及相应质量管理认证；</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4、</w:t>
      </w:r>
      <w:r>
        <w:rPr>
          <w:rFonts w:ascii="仿宋_GB2312" w:eastAsia="仿宋_GB2312" w:hAnsi="Calibri" w:cs="宋体" w:hint="eastAsia"/>
          <w:color w:val="000000"/>
          <w:kern w:val="0"/>
          <w:sz w:val="28"/>
          <w:szCs w:val="28"/>
          <w:lang w:val="zh-CN" w:bidi="ar"/>
        </w:rPr>
        <w:t>有依法缴纳税收和社会保障金的良好纪录；</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lastRenderedPageBreak/>
        <w:t xml:space="preserve">    5、</w:t>
      </w:r>
      <w:r>
        <w:rPr>
          <w:rFonts w:ascii="仿宋_GB2312" w:eastAsia="仿宋_GB2312" w:hAnsi="Calibri" w:cs="宋体" w:hint="eastAsia"/>
          <w:color w:val="000000"/>
          <w:kern w:val="0"/>
          <w:sz w:val="28"/>
          <w:szCs w:val="28"/>
          <w:lang w:val="zh-CN" w:bidi="ar"/>
        </w:rPr>
        <w:t>在经营活动中没有违法记录；</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6、</w:t>
      </w:r>
      <w:r>
        <w:rPr>
          <w:rFonts w:ascii="仿宋_GB2312" w:eastAsia="仿宋_GB2312" w:hAnsi="Calibri" w:cs="宋体" w:hint="eastAsia"/>
          <w:color w:val="000000"/>
          <w:kern w:val="0"/>
          <w:sz w:val="28"/>
          <w:szCs w:val="28"/>
          <w:lang w:val="zh-CN" w:bidi="ar"/>
        </w:rPr>
        <w:t>需要提供的相关资质文件：盖红章的经有关部门年检通过的企业法人营业执照原件或复印件、税务登记证、相应生产许可证件、同类型业绩合同3份（包括用户售后的评价）、业绩表、授权书等：</w:t>
      </w:r>
    </w:p>
    <w:p w:rsidR="00ED0E1D" w:rsidRDefault="00D21EA8">
      <w:pPr>
        <w:autoSpaceDE w:val="0"/>
        <w:autoSpaceDN w:val="0"/>
        <w:adjustRightInd w:val="0"/>
        <w:spacing w:line="480" w:lineRule="exact"/>
        <w:ind w:firstLineChars="150" w:firstLine="42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7、</w:t>
      </w:r>
      <w:r>
        <w:rPr>
          <w:rFonts w:ascii="仿宋_GB2312" w:eastAsia="仿宋_GB2312" w:hAnsi="Calibri" w:cs="宋体" w:hint="eastAsia"/>
          <w:color w:val="000000"/>
          <w:kern w:val="0"/>
          <w:sz w:val="28"/>
          <w:szCs w:val="28"/>
          <w:lang w:val="zh-CN" w:bidi="ar"/>
        </w:rPr>
        <w:t>供应商单位负责人为同一人或者存在直接控股、管理关系的不同供应商，不得</w:t>
      </w:r>
      <w:r>
        <w:rPr>
          <w:rFonts w:ascii="仿宋_GB2312" w:eastAsia="仿宋_GB2312" w:hAnsi="Calibri" w:cs="宋体" w:hint="eastAsia"/>
          <w:color w:val="000000"/>
          <w:kern w:val="0"/>
          <w:sz w:val="28"/>
          <w:szCs w:val="28"/>
          <w:lang w:bidi="ar"/>
        </w:rPr>
        <w:t>同时</w:t>
      </w:r>
      <w:r>
        <w:rPr>
          <w:rFonts w:ascii="仿宋_GB2312" w:eastAsia="仿宋_GB2312" w:hAnsi="Calibri" w:cs="宋体" w:hint="eastAsia"/>
          <w:color w:val="000000"/>
          <w:kern w:val="0"/>
          <w:sz w:val="28"/>
          <w:szCs w:val="28"/>
          <w:lang w:val="zh-CN" w:bidi="ar"/>
        </w:rPr>
        <w:t>参加</w:t>
      </w:r>
      <w:r>
        <w:rPr>
          <w:rFonts w:ascii="仿宋_GB2312" w:eastAsia="仿宋_GB2312" w:hAnsi="Calibri" w:cs="宋体" w:hint="eastAsia"/>
          <w:color w:val="000000"/>
          <w:kern w:val="0"/>
          <w:sz w:val="28"/>
          <w:szCs w:val="28"/>
          <w:lang w:bidi="ar"/>
        </w:rPr>
        <w:t>同</w:t>
      </w:r>
      <w:r>
        <w:rPr>
          <w:rFonts w:ascii="仿宋_GB2312" w:eastAsia="仿宋_GB2312" w:hAnsi="Calibri" w:cs="宋体" w:hint="eastAsia"/>
          <w:color w:val="000000"/>
          <w:kern w:val="0"/>
          <w:sz w:val="28"/>
          <w:szCs w:val="28"/>
          <w:lang w:val="zh-CN" w:bidi="ar"/>
        </w:rPr>
        <w:t>一设备投</w:t>
      </w:r>
      <w:r>
        <w:rPr>
          <w:rFonts w:ascii="仿宋_GB2312" w:eastAsia="仿宋_GB2312" w:hAnsi="Calibri" w:cs="宋体" w:hint="eastAsia"/>
          <w:color w:val="000000"/>
          <w:kern w:val="0"/>
          <w:sz w:val="28"/>
          <w:szCs w:val="28"/>
          <w:lang w:bidi="ar"/>
        </w:rPr>
        <w:t>标</w:t>
      </w:r>
      <w:r>
        <w:rPr>
          <w:rFonts w:ascii="仿宋_GB2312" w:eastAsia="仿宋_GB2312" w:hAnsi="Calibri" w:cs="宋体" w:hint="eastAsia"/>
          <w:color w:val="000000"/>
          <w:kern w:val="0"/>
          <w:sz w:val="28"/>
          <w:szCs w:val="28"/>
          <w:lang w:val="zh-CN" w:bidi="ar"/>
        </w:rPr>
        <w:t xml:space="preserve">； </w:t>
      </w:r>
    </w:p>
    <w:p w:rsidR="00ED0E1D" w:rsidRPr="00D21EA8" w:rsidRDefault="00D21EA8">
      <w:pPr>
        <w:autoSpaceDE w:val="0"/>
        <w:autoSpaceDN w:val="0"/>
        <w:adjustRightInd w:val="0"/>
        <w:spacing w:line="480" w:lineRule="exact"/>
        <w:ind w:firstLineChars="150" w:firstLine="420"/>
        <w:jc w:val="left"/>
        <w:rPr>
          <w:rFonts w:ascii="仿宋_GB2312" w:eastAsia="仿宋_GB2312" w:cs="宋体"/>
          <w:kern w:val="0"/>
          <w:sz w:val="28"/>
          <w:szCs w:val="28"/>
          <w:lang w:val="zh-CN"/>
        </w:rPr>
      </w:pPr>
      <w:r>
        <w:rPr>
          <w:rFonts w:ascii="仿宋_GB2312" w:eastAsia="仿宋_GB2312" w:hAnsi="Calibri" w:cs="宋体" w:hint="eastAsia"/>
          <w:color w:val="FF0000"/>
          <w:kern w:val="0"/>
          <w:sz w:val="28"/>
          <w:szCs w:val="28"/>
          <w:lang w:bidi="ar"/>
        </w:rPr>
        <w:t xml:space="preserve"> </w:t>
      </w:r>
      <w:r w:rsidRPr="00D21EA8">
        <w:rPr>
          <w:rFonts w:ascii="仿宋_GB2312" w:eastAsia="仿宋_GB2312" w:hAnsi="Calibri" w:cs="宋体" w:hint="eastAsia"/>
          <w:kern w:val="0"/>
          <w:sz w:val="28"/>
          <w:szCs w:val="28"/>
          <w:lang w:bidi="ar"/>
        </w:rPr>
        <w:t>8、</w:t>
      </w:r>
      <w:r w:rsidRPr="00D21EA8">
        <w:rPr>
          <w:rFonts w:ascii="仿宋_GB2312" w:eastAsia="仿宋_GB2312" w:hAnsi="Calibri" w:cs="宋体" w:hint="eastAsia"/>
          <w:kern w:val="0"/>
          <w:sz w:val="28"/>
          <w:szCs w:val="28"/>
          <w:lang w:val="zh-CN" w:bidi="ar"/>
        </w:rPr>
        <w:t>本项目不接受联合体投标。</w:t>
      </w:r>
    </w:p>
    <w:p w:rsidR="00ED0E1D" w:rsidRDefault="00D21EA8">
      <w:pPr>
        <w:autoSpaceDE w:val="0"/>
        <w:autoSpaceDN w:val="0"/>
        <w:adjustRightInd w:val="0"/>
        <w:spacing w:line="480" w:lineRule="exact"/>
        <w:jc w:val="left"/>
        <w:rPr>
          <w:rFonts w:ascii="仿宋" w:eastAsia="仿宋" w:hAnsi="Calibri" w:cs="Arial Unicode MS"/>
          <w:b/>
          <w:color w:val="000000"/>
          <w:kern w:val="0"/>
          <w:sz w:val="28"/>
          <w:szCs w:val="28"/>
          <w:lang w:val="zh-CN" w:bidi="ar"/>
        </w:rPr>
      </w:pPr>
      <w:r>
        <w:rPr>
          <w:rFonts w:ascii="仿宋" w:eastAsia="仿宋" w:hAnsi="Calibri" w:cs="Arial Unicode MS" w:hint="eastAsia"/>
          <w:b/>
          <w:color w:val="000000"/>
          <w:kern w:val="0"/>
          <w:sz w:val="28"/>
          <w:szCs w:val="28"/>
          <w:lang w:val="zh-CN" w:bidi="ar"/>
        </w:rPr>
        <w:t xml:space="preserve"> </w:t>
      </w:r>
    </w:p>
    <w:p w:rsidR="00ED0E1D" w:rsidRDefault="00D21EA8">
      <w:pPr>
        <w:autoSpaceDE w:val="0"/>
        <w:autoSpaceDN w:val="0"/>
        <w:adjustRightInd w:val="0"/>
        <w:spacing w:line="480" w:lineRule="exact"/>
        <w:ind w:firstLineChars="100" w:firstLine="281"/>
        <w:jc w:val="left"/>
        <w:rPr>
          <w:rFonts w:ascii="仿宋" w:eastAsia="仿宋" w:hAnsi="Calibri" w:cs="Arial Unicode MS"/>
          <w:b/>
          <w:color w:val="000000"/>
          <w:kern w:val="0"/>
          <w:sz w:val="28"/>
          <w:szCs w:val="28"/>
        </w:rPr>
      </w:pPr>
      <w:r>
        <w:rPr>
          <w:rFonts w:ascii="仿宋" w:eastAsia="仿宋" w:hAnsi="Calibri" w:cs="Arial Unicode MS" w:hint="eastAsia"/>
          <w:b/>
          <w:color w:val="000000"/>
          <w:kern w:val="0"/>
          <w:sz w:val="28"/>
          <w:szCs w:val="28"/>
          <w:lang w:val="zh-CN" w:bidi="ar"/>
        </w:rPr>
        <w:t xml:space="preserve"> 五、</w:t>
      </w:r>
      <w:r>
        <w:rPr>
          <w:rFonts w:ascii="仿宋" w:eastAsia="仿宋" w:hAnsi="Calibri" w:cs="Arial Unicode MS" w:hint="eastAsia"/>
          <w:b/>
          <w:color w:val="000000"/>
          <w:kern w:val="0"/>
          <w:sz w:val="28"/>
          <w:szCs w:val="28"/>
          <w:lang w:bidi="ar"/>
        </w:rPr>
        <w:t>报名及采购文件的获取</w:t>
      </w:r>
    </w:p>
    <w:p w:rsidR="00ED0E1D" w:rsidRDefault="00D21EA8">
      <w:pPr>
        <w:pStyle w:val="a4"/>
        <w:widowControl/>
        <w:ind w:firstLineChars="152" w:firstLine="427"/>
        <w:rPr>
          <w:rFonts w:ascii="仿宋" w:eastAsia="仿宋" w:hAnsi="Calibri" w:cs="Arial Unicode MS" w:hint="default"/>
          <w:color w:val="000000"/>
          <w:kern w:val="0"/>
          <w:sz w:val="28"/>
          <w:szCs w:val="28"/>
          <w:lang w:val="zh-CN"/>
        </w:rPr>
      </w:pPr>
      <w:r>
        <w:rPr>
          <w:rFonts w:ascii="仿宋" w:eastAsia="仿宋" w:hAnsi="Calibri" w:cs="Arial Unicode MS"/>
          <w:b/>
          <w:color w:val="000000"/>
          <w:kern w:val="0"/>
          <w:sz w:val="28"/>
          <w:szCs w:val="28"/>
        </w:rPr>
        <w:t>1、</w:t>
      </w:r>
      <w:r w:rsidRPr="00D21EA8">
        <w:rPr>
          <w:rFonts w:ascii="仿宋" w:eastAsia="仿宋" w:hAnsi="Calibri" w:cs="Arial Unicode MS"/>
          <w:b/>
          <w:kern w:val="0"/>
          <w:sz w:val="28"/>
          <w:szCs w:val="28"/>
        </w:rPr>
        <w:t>公告及</w:t>
      </w:r>
      <w:r w:rsidRPr="00D21EA8">
        <w:rPr>
          <w:rFonts w:ascii="仿宋" w:eastAsia="仿宋" w:hAnsi="Calibri" w:cs="Arial Unicode MS"/>
          <w:kern w:val="0"/>
          <w:sz w:val="28"/>
          <w:szCs w:val="28"/>
          <w:lang w:val="zh-CN"/>
        </w:rPr>
        <w:t>报名时间：202</w:t>
      </w:r>
      <w:r w:rsidRPr="00D21EA8">
        <w:rPr>
          <w:rFonts w:ascii="仿宋" w:eastAsia="仿宋" w:hAnsi="Calibri" w:cs="Arial Unicode MS"/>
          <w:kern w:val="0"/>
          <w:sz w:val="28"/>
          <w:szCs w:val="28"/>
        </w:rPr>
        <w:t>4</w:t>
      </w:r>
      <w:r w:rsidRPr="00D21EA8">
        <w:rPr>
          <w:rFonts w:ascii="仿宋" w:eastAsia="仿宋" w:hAnsi="Calibri" w:cs="Arial Unicode MS"/>
          <w:kern w:val="0"/>
          <w:sz w:val="28"/>
          <w:szCs w:val="28"/>
          <w:lang w:val="zh-CN"/>
        </w:rPr>
        <w:t xml:space="preserve">年 </w:t>
      </w:r>
      <w:r w:rsidRPr="00D21EA8">
        <w:rPr>
          <w:rFonts w:ascii="仿宋" w:eastAsia="仿宋" w:hAnsi="Calibri" w:cs="Arial Unicode MS"/>
          <w:kern w:val="0"/>
          <w:sz w:val="28"/>
          <w:szCs w:val="28"/>
        </w:rPr>
        <w:t>1</w:t>
      </w:r>
      <w:r w:rsidRPr="00D21EA8">
        <w:rPr>
          <w:rFonts w:ascii="仿宋" w:eastAsia="仿宋" w:hAnsi="Calibri" w:cs="Arial Unicode MS" w:hint="default"/>
          <w:kern w:val="0"/>
          <w:sz w:val="28"/>
          <w:szCs w:val="28"/>
        </w:rPr>
        <w:t>2</w:t>
      </w:r>
      <w:r w:rsidRPr="00D21EA8">
        <w:rPr>
          <w:rFonts w:ascii="仿宋" w:eastAsia="仿宋" w:hAnsi="Calibri" w:cs="Arial Unicode MS"/>
          <w:kern w:val="0"/>
          <w:sz w:val="28"/>
          <w:szCs w:val="28"/>
          <w:lang w:val="zh-CN"/>
        </w:rPr>
        <w:t>月</w:t>
      </w:r>
      <w:r w:rsidRPr="00D21EA8">
        <w:rPr>
          <w:rFonts w:ascii="仿宋" w:eastAsia="仿宋" w:hAnsi="Calibri" w:cs="Arial Unicode MS" w:hint="default"/>
          <w:kern w:val="0"/>
          <w:sz w:val="28"/>
          <w:szCs w:val="28"/>
        </w:rPr>
        <w:t>2</w:t>
      </w:r>
      <w:r w:rsidRPr="00D21EA8">
        <w:rPr>
          <w:rFonts w:ascii="仿宋" w:eastAsia="仿宋" w:hAnsi="Calibri" w:cs="Arial Unicode MS"/>
          <w:kern w:val="0"/>
          <w:sz w:val="28"/>
          <w:szCs w:val="28"/>
          <w:lang w:val="zh-CN"/>
        </w:rPr>
        <w:t>日～202</w:t>
      </w:r>
      <w:r w:rsidRPr="00D21EA8">
        <w:rPr>
          <w:rFonts w:ascii="仿宋" w:eastAsia="仿宋" w:hAnsi="Calibri" w:cs="Arial Unicode MS"/>
          <w:kern w:val="0"/>
          <w:sz w:val="28"/>
          <w:szCs w:val="28"/>
        </w:rPr>
        <w:t>4</w:t>
      </w:r>
      <w:r w:rsidRPr="00D21EA8">
        <w:rPr>
          <w:rFonts w:ascii="仿宋" w:eastAsia="仿宋" w:hAnsi="Calibri" w:cs="Arial Unicode MS"/>
          <w:kern w:val="0"/>
          <w:sz w:val="28"/>
          <w:szCs w:val="28"/>
          <w:lang w:val="zh-CN"/>
        </w:rPr>
        <w:t>年</w:t>
      </w:r>
      <w:r w:rsidRPr="00D21EA8">
        <w:rPr>
          <w:rFonts w:ascii="仿宋" w:eastAsia="仿宋" w:hAnsi="Calibri" w:cs="Arial Unicode MS"/>
          <w:kern w:val="0"/>
          <w:sz w:val="28"/>
          <w:szCs w:val="28"/>
        </w:rPr>
        <w:t>12</w:t>
      </w:r>
      <w:r w:rsidRPr="00D21EA8">
        <w:rPr>
          <w:rFonts w:ascii="仿宋" w:eastAsia="仿宋" w:hAnsi="Calibri" w:cs="Arial Unicode MS"/>
          <w:kern w:val="0"/>
          <w:sz w:val="28"/>
          <w:szCs w:val="28"/>
          <w:lang w:val="zh-CN"/>
        </w:rPr>
        <w:t>月</w:t>
      </w:r>
      <w:r w:rsidRPr="00D21EA8">
        <w:rPr>
          <w:rFonts w:ascii="仿宋" w:eastAsia="仿宋" w:hAnsi="Calibri" w:cs="Arial Unicode MS" w:hint="default"/>
          <w:kern w:val="0"/>
          <w:sz w:val="28"/>
          <w:szCs w:val="28"/>
        </w:rPr>
        <w:t>9</w:t>
      </w:r>
      <w:r w:rsidRPr="00D21EA8">
        <w:rPr>
          <w:rFonts w:ascii="仿宋" w:eastAsia="仿宋" w:hAnsi="Calibri" w:cs="Arial Unicode MS"/>
          <w:kern w:val="0"/>
          <w:sz w:val="28"/>
          <w:szCs w:val="28"/>
          <w:lang w:val="zh-CN"/>
        </w:rPr>
        <w:t>日（北京时间）。</w:t>
      </w:r>
    </w:p>
    <w:p w:rsidR="00ED0E1D" w:rsidRPr="00D21EA8" w:rsidRDefault="00D21EA8" w:rsidP="00D21EA8">
      <w:pPr>
        <w:pStyle w:val="a4"/>
        <w:widowControl/>
        <w:ind w:firstLineChars="152" w:firstLine="427"/>
        <w:rPr>
          <w:rFonts w:ascii="仿宋_GB2312" w:eastAsia="仿宋_GB2312" w:hAnsi="Calibri" w:cs="宋体" w:hint="default"/>
          <w:color w:val="000000"/>
          <w:kern w:val="0"/>
          <w:sz w:val="28"/>
          <w:szCs w:val="28"/>
        </w:rPr>
      </w:pPr>
      <w:r>
        <w:rPr>
          <w:rFonts w:ascii="仿宋" w:eastAsia="仿宋" w:hAnsi="Calibri" w:cs="Arial Unicode MS"/>
          <w:b/>
          <w:color w:val="000000"/>
          <w:kern w:val="0"/>
          <w:sz w:val="28"/>
          <w:szCs w:val="28"/>
        </w:rPr>
        <w:t>2、报名方式：</w:t>
      </w:r>
      <w:r>
        <w:rPr>
          <w:rFonts w:ascii="仿宋_GB2312" w:eastAsia="仿宋_GB2312" w:hAnsi="Calibri" w:cs="宋体"/>
          <w:color w:val="000000"/>
          <w:kern w:val="0"/>
          <w:sz w:val="28"/>
          <w:szCs w:val="28"/>
          <w:lang w:val="zh-CN"/>
        </w:rPr>
        <w:t>报名时必须写明①报名单位②银行信息③参加投标项目名称及设备名称④联系人⑤联系方式（手机</w:t>
      </w:r>
      <w:r>
        <w:rPr>
          <w:rFonts w:ascii="仿宋_GB2312" w:eastAsia="仿宋_GB2312" w:hAnsi="Calibri" w:cs="宋体"/>
          <w:color w:val="000000"/>
          <w:kern w:val="0"/>
          <w:sz w:val="28"/>
          <w:szCs w:val="28"/>
        </w:rPr>
        <w:t>、电子邮箱</w:t>
      </w:r>
      <w:r>
        <w:rPr>
          <w:rFonts w:ascii="仿宋_GB2312" w:eastAsia="仿宋_GB2312" w:hAnsi="Calibri" w:cs="宋体"/>
          <w:color w:val="000000"/>
          <w:kern w:val="0"/>
          <w:sz w:val="28"/>
          <w:szCs w:val="28"/>
          <w:lang w:val="zh-CN"/>
        </w:rPr>
        <w:t>）等相关信息（文件名称“</w:t>
      </w:r>
      <w:r>
        <w:rPr>
          <w:rFonts w:ascii="仿宋" w:eastAsia="仿宋" w:hAnsi="Calibri" w:cs="Arial Unicode MS"/>
          <w:b/>
          <w:color w:val="000000"/>
          <w:kern w:val="0"/>
          <w:sz w:val="28"/>
          <w:szCs w:val="28"/>
          <w:lang w:bidi="ar"/>
        </w:rPr>
        <w:t xml:space="preserve">乌海广纳项目提升机传动及其自动化控制系统 </w:t>
      </w:r>
      <w:r>
        <w:rPr>
          <w:rFonts w:ascii="仿宋_GB2312" w:eastAsia="仿宋_GB2312" w:hAnsi="Calibri" w:cs="宋体"/>
          <w:color w:val="000000"/>
          <w:kern w:val="0"/>
          <w:sz w:val="28"/>
          <w:szCs w:val="28"/>
        </w:rPr>
        <w:t>设备采购</w:t>
      </w:r>
      <w:r>
        <w:rPr>
          <w:rFonts w:ascii="仿宋_GB2312" w:eastAsia="仿宋_GB2312" w:hAnsi="Calibri" w:cs="宋体"/>
          <w:color w:val="000000"/>
          <w:kern w:val="0"/>
          <w:sz w:val="28"/>
          <w:szCs w:val="28"/>
          <w:lang w:val="zh-CN"/>
        </w:rPr>
        <w:t>报名函”，具体格式不限）并加盖单位公章。将报名函彩色扫描确认后发送到</w:t>
      </w:r>
      <w:r w:rsidRPr="00D21EA8">
        <w:rPr>
          <w:rFonts w:ascii="仿宋_GB2312" w:eastAsia="仿宋_GB2312" w:hAnsi="Calibri" w:cs="宋体"/>
          <w:color w:val="000000"/>
          <w:kern w:val="0"/>
          <w:sz w:val="28"/>
          <w:szCs w:val="28"/>
        </w:rPr>
        <w:t>招标办</w:t>
      </w:r>
      <w:r w:rsidRPr="00D21EA8">
        <w:rPr>
          <w:rFonts w:ascii="仿宋_GB2312" w:eastAsia="仿宋_GB2312" w:hAnsi="Calibri" w:cs="宋体"/>
          <w:color w:val="000000"/>
          <w:kern w:val="0"/>
          <w:sz w:val="28"/>
          <w:szCs w:val="28"/>
          <w:lang w:val="zh-CN"/>
        </w:rPr>
        <w:t>邮箱：</w:t>
      </w:r>
      <w:r w:rsidRPr="00D21EA8">
        <w:rPr>
          <w:rFonts w:ascii="仿宋_GB2312" w:eastAsia="仿宋_GB2312" w:hAnsi="Calibri" w:cs="宋体"/>
          <w:color w:val="000000"/>
          <w:kern w:val="0"/>
          <w:sz w:val="28"/>
          <w:szCs w:val="28"/>
        </w:rPr>
        <w:t xml:space="preserve"> </w:t>
      </w:r>
      <w:hyperlink r:id="rId6" w:history="1">
        <w:r w:rsidRPr="002E7FA6">
          <w:rPr>
            <w:rStyle w:val="a9"/>
            <w:rFonts w:ascii="仿宋_GB2312" w:eastAsia="仿宋_GB2312" w:hAnsi="Calibri" w:cs="宋体"/>
            <w:kern w:val="0"/>
            <w:sz w:val="28"/>
            <w:szCs w:val="28"/>
          </w:rPr>
          <w:t>cuijia@jiet.com.cn</w:t>
        </w:r>
      </w:hyperlink>
      <w:r>
        <w:rPr>
          <w:rFonts w:ascii="仿宋_GB2312" w:eastAsia="仿宋_GB2312" w:hAnsi="Calibri" w:cs="宋体" w:hint="default"/>
          <w:color w:val="000000"/>
          <w:kern w:val="0"/>
          <w:sz w:val="28"/>
          <w:szCs w:val="28"/>
        </w:rPr>
        <w:t>。</w:t>
      </w:r>
    </w:p>
    <w:p w:rsidR="00ED0E1D" w:rsidRDefault="00D21EA8">
      <w:pPr>
        <w:pStyle w:val="a4"/>
        <w:widowControl/>
        <w:rPr>
          <w:rFonts w:ascii="仿宋_GB2312" w:eastAsia="仿宋_GB2312" w:hAnsi="Calibri" w:cs="宋体" w:hint="default"/>
          <w:color w:val="000000"/>
          <w:kern w:val="0"/>
          <w:sz w:val="28"/>
          <w:szCs w:val="28"/>
          <w:lang w:val="zh-CN"/>
        </w:rPr>
      </w:pPr>
      <w:r>
        <w:rPr>
          <w:rFonts w:ascii="仿宋_GB2312" w:eastAsia="仿宋_GB2312" w:hAnsi="Calibri" w:cs="宋体"/>
          <w:color w:val="000000"/>
          <w:kern w:val="0"/>
          <w:sz w:val="28"/>
          <w:szCs w:val="28"/>
        </w:rPr>
        <w:t xml:space="preserve">  </w:t>
      </w:r>
      <w:r>
        <w:rPr>
          <w:rFonts w:ascii="仿宋_GB2312" w:eastAsia="仿宋_GB2312" w:hAnsi="Calibri" w:cs="宋体" w:hint="default"/>
          <w:color w:val="000000"/>
          <w:kern w:val="0"/>
          <w:sz w:val="28"/>
          <w:szCs w:val="28"/>
        </w:rPr>
        <w:t xml:space="preserve"> </w:t>
      </w:r>
      <w:r>
        <w:rPr>
          <w:rFonts w:ascii="仿宋_GB2312" w:eastAsia="仿宋_GB2312" w:hAnsi="Calibri" w:cs="宋体"/>
          <w:color w:val="000000"/>
          <w:kern w:val="0"/>
          <w:sz w:val="28"/>
          <w:szCs w:val="28"/>
        </w:rPr>
        <w:t>3、采购文件获取方式：采购文件为</w:t>
      </w:r>
      <w:r>
        <w:rPr>
          <w:rFonts w:ascii="仿宋_GB2312" w:eastAsia="仿宋_GB2312" w:hAnsi="Calibri" w:cs="宋体"/>
          <w:b/>
          <w:bCs/>
          <w:color w:val="000000"/>
          <w:kern w:val="0"/>
          <w:sz w:val="28"/>
          <w:szCs w:val="28"/>
        </w:rPr>
        <w:t>电子版</w:t>
      </w:r>
      <w:r>
        <w:rPr>
          <w:rFonts w:ascii="仿宋_GB2312" w:eastAsia="仿宋_GB2312" w:hAnsi="Calibri" w:cs="宋体"/>
          <w:color w:val="000000"/>
          <w:kern w:val="0"/>
          <w:sz w:val="28"/>
          <w:szCs w:val="28"/>
          <w:lang w:val="zh-CN"/>
        </w:rPr>
        <w:t>文件。</w:t>
      </w:r>
    </w:p>
    <w:p w:rsidR="00ED0E1D" w:rsidRDefault="00D21EA8">
      <w:pPr>
        <w:pStyle w:val="a4"/>
        <w:widowControl/>
        <w:ind w:firstLineChars="152" w:firstLine="426"/>
        <w:rPr>
          <w:rFonts w:ascii="仿宋_GB2312" w:eastAsia="仿宋_GB2312" w:hAnsi="Calibri" w:cs="宋体" w:hint="default"/>
          <w:color w:val="000000"/>
          <w:kern w:val="0"/>
          <w:sz w:val="28"/>
          <w:szCs w:val="28"/>
          <w:lang w:val="zh-CN"/>
        </w:rPr>
      </w:pPr>
      <w:r>
        <w:rPr>
          <w:rFonts w:ascii="仿宋_GB2312" w:eastAsia="仿宋_GB2312" w:hAnsi="Calibri" w:cs="宋体"/>
          <w:color w:val="000000"/>
          <w:kern w:val="0"/>
          <w:sz w:val="28"/>
          <w:szCs w:val="28"/>
          <w:lang w:val="zh-CN"/>
        </w:rPr>
        <w:t xml:space="preserve">  采购</w:t>
      </w:r>
      <w:r>
        <w:rPr>
          <w:rFonts w:ascii="仿宋_GB2312" w:eastAsia="仿宋_GB2312" w:hAnsi="Calibri" w:cs="宋体"/>
          <w:color w:val="000000"/>
          <w:kern w:val="0"/>
          <w:sz w:val="28"/>
          <w:szCs w:val="28"/>
        </w:rPr>
        <w:t>文件</w:t>
      </w:r>
      <w:r>
        <w:rPr>
          <w:rFonts w:ascii="仿宋_GB2312" w:eastAsia="仿宋_GB2312" w:hAnsi="Calibri" w:cs="宋体"/>
          <w:color w:val="000000"/>
          <w:kern w:val="0"/>
          <w:sz w:val="28"/>
          <w:szCs w:val="28"/>
          <w:lang w:val="zh-CN"/>
        </w:rPr>
        <w:t>售价：</w:t>
      </w:r>
      <w:r w:rsidRPr="00D21EA8">
        <w:rPr>
          <w:rFonts w:ascii="仿宋_GB2312" w:eastAsia="仿宋_GB2312" w:hAnsi="Calibri" w:cs="宋体"/>
          <w:kern w:val="0"/>
          <w:sz w:val="28"/>
          <w:szCs w:val="28"/>
          <w:u w:val="single"/>
        </w:rPr>
        <w:t>1</w:t>
      </w:r>
      <w:r w:rsidRPr="00D21EA8">
        <w:rPr>
          <w:rFonts w:ascii="仿宋_GB2312" w:eastAsia="仿宋_GB2312" w:hAnsi="Calibri" w:cs="宋体"/>
          <w:kern w:val="0"/>
          <w:sz w:val="28"/>
          <w:szCs w:val="28"/>
          <w:u w:val="single"/>
          <w:lang w:val="zh-CN"/>
        </w:rPr>
        <w:t>00</w:t>
      </w:r>
      <w:r w:rsidRPr="00D21EA8">
        <w:rPr>
          <w:rFonts w:ascii="仿宋_GB2312" w:eastAsia="仿宋_GB2312" w:hAnsi="Calibri" w:cs="宋体"/>
          <w:kern w:val="0"/>
          <w:sz w:val="28"/>
          <w:szCs w:val="28"/>
          <w:lang w:val="zh-CN"/>
        </w:rPr>
        <w:t>元</w:t>
      </w:r>
      <w:r>
        <w:rPr>
          <w:rFonts w:ascii="仿宋_GB2312" w:eastAsia="仿宋_GB2312" w:hAnsi="Calibri" w:cs="宋体"/>
          <w:color w:val="000000"/>
          <w:kern w:val="0"/>
          <w:sz w:val="28"/>
          <w:szCs w:val="28"/>
          <w:lang w:val="zh-CN"/>
        </w:rPr>
        <w:t>人民币，售后不退。</w:t>
      </w:r>
    </w:p>
    <w:p w:rsidR="00ED0E1D" w:rsidRDefault="00D21EA8">
      <w:pPr>
        <w:pStyle w:val="a4"/>
        <w:widowControl/>
        <w:ind w:firstLineChars="152" w:firstLine="426"/>
        <w:rPr>
          <w:rFonts w:ascii="仿宋_GB2312" w:eastAsia="仿宋_GB2312" w:hAnsi="Calibri" w:cs="宋体" w:hint="default"/>
          <w:color w:val="000000"/>
          <w:kern w:val="0"/>
          <w:sz w:val="28"/>
          <w:szCs w:val="28"/>
        </w:rPr>
      </w:pPr>
      <w:r>
        <w:rPr>
          <w:rFonts w:ascii="仿宋_GB2312" w:eastAsia="仿宋_GB2312" w:hAnsi="Calibri" w:cs="宋体" w:hint="default"/>
          <w:color w:val="000000"/>
          <w:kern w:val="0"/>
          <w:sz w:val="28"/>
          <w:szCs w:val="28"/>
          <w:lang w:val="zh-CN"/>
        </w:rPr>
        <w:t>4、</w:t>
      </w:r>
      <w:r>
        <w:rPr>
          <w:rFonts w:ascii="仿宋_GB2312" w:eastAsia="仿宋_GB2312" w:hAnsi="Calibri" w:cs="宋体"/>
          <w:color w:val="000000"/>
          <w:kern w:val="0"/>
          <w:sz w:val="28"/>
          <w:szCs w:val="28"/>
          <w:lang w:val="zh-CN"/>
        </w:rPr>
        <w:t>仅通过公对公账户转账进行网上购买（不接受个人汇款，</w:t>
      </w:r>
      <w:r>
        <w:rPr>
          <w:rFonts w:ascii="仿宋_GB2312" w:eastAsia="仿宋_GB2312" w:hAnsi="Calibri" w:cs="宋体"/>
          <w:b/>
          <w:color w:val="000000"/>
          <w:kern w:val="0"/>
          <w:sz w:val="28"/>
          <w:szCs w:val="28"/>
          <w:lang w:val="zh-CN"/>
        </w:rPr>
        <w:t>电汇时必须备注内容“</w:t>
      </w:r>
      <w:r>
        <w:rPr>
          <w:rFonts w:ascii="仿宋" w:eastAsia="仿宋" w:hAnsi="Calibri" w:cs="Arial Unicode MS"/>
          <w:b/>
          <w:color w:val="000000"/>
          <w:kern w:val="0"/>
          <w:sz w:val="28"/>
          <w:szCs w:val="28"/>
          <w:lang w:bidi="ar"/>
        </w:rPr>
        <w:t xml:space="preserve">济钢国际乌海广纳及萍乡项目自动化控制系统 </w:t>
      </w:r>
      <w:r>
        <w:rPr>
          <w:rFonts w:ascii="仿宋_GB2312" w:eastAsia="仿宋_GB2312" w:hAnsi="Calibri" w:cs="宋体"/>
          <w:b/>
          <w:color w:val="000000"/>
          <w:kern w:val="0"/>
          <w:sz w:val="28"/>
          <w:szCs w:val="28"/>
        </w:rPr>
        <w:t>设备采购文件</w:t>
      </w:r>
      <w:r>
        <w:rPr>
          <w:rFonts w:ascii="仿宋_GB2312" w:eastAsia="仿宋_GB2312" w:hAnsi="Calibri" w:cs="宋体"/>
          <w:b/>
          <w:color w:val="000000"/>
          <w:kern w:val="0"/>
          <w:sz w:val="28"/>
          <w:szCs w:val="28"/>
          <w:lang w:val="zh-CN"/>
        </w:rPr>
        <w:t>费</w:t>
      </w:r>
      <w:r>
        <w:rPr>
          <w:rFonts w:ascii="仿宋_GB2312" w:eastAsia="仿宋_GB2312" w:hAnsi="Calibri" w:cs="宋体"/>
          <w:b/>
          <w:color w:val="000000"/>
          <w:kern w:val="0"/>
          <w:sz w:val="28"/>
          <w:szCs w:val="28"/>
        </w:rPr>
        <w:t>用</w:t>
      </w:r>
      <w:r>
        <w:rPr>
          <w:rFonts w:ascii="仿宋_GB2312" w:eastAsia="仿宋_GB2312" w:hAnsi="Calibri" w:cs="宋体"/>
          <w:b/>
          <w:color w:val="000000"/>
          <w:kern w:val="0"/>
          <w:sz w:val="28"/>
          <w:szCs w:val="28"/>
          <w:lang w:val="zh-CN"/>
        </w:rPr>
        <w:t>”</w:t>
      </w:r>
      <w:r>
        <w:rPr>
          <w:rFonts w:ascii="仿宋_GB2312" w:eastAsia="仿宋_GB2312" w:hAnsi="Calibri" w:cs="宋体"/>
          <w:color w:val="000000"/>
          <w:kern w:val="0"/>
          <w:sz w:val="28"/>
          <w:szCs w:val="28"/>
          <w:lang w:val="zh-CN"/>
        </w:rPr>
        <w:t>）。</w:t>
      </w:r>
      <w:r>
        <w:rPr>
          <w:rFonts w:ascii="仿宋_GB2312" w:eastAsia="仿宋_GB2312" w:hAnsi="Calibri" w:cs="宋体"/>
          <w:color w:val="000000"/>
          <w:kern w:val="0"/>
          <w:sz w:val="28"/>
          <w:szCs w:val="28"/>
        </w:rPr>
        <w:t>投标人汇款凭证通过电子邮件方式发送报名邮箱。</w:t>
      </w:r>
      <w:r>
        <w:rPr>
          <w:rFonts w:ascii="仿宋" w:eastAsia="仿宋" w:hAnsi="Calibri" w:cs="Arial Unicode MS"/>
          <w:color w:val="000000"/>
          <w:kern w:val="0"/>
          <w:sz w:val="28"/>
          <w:szCs w:val="28"/>
        </w:rPr>
        <w:t>提交报名函时一同将采购文件费转账回单凭证（电子或扫描件）发送到同一邮箱。</w:t>
      </w:r>
      <w:r>
        <w:rPr>
          <w:rFonts w:ascii="仿宋_GB2312" w:eastAsia="仿宋_GB2312" w:hAnsi="Calibri" w:cs="宋体"/>
          <w:color w:val="000000"/>
          <w:kern w:val="0"/>
          <w:sz w:val="28"/>
          <w:szCs w:val="28"/>
        </w:rPr>
        <w:t>该邮箱发送报名资料后将被视为投标人公司专用邮箱，采购文件及后续联络函件的发送和接收均与此邮箱为准。</w:t>
      </w:r>
    </w:p>
    <w:p w:rsidR="00ED0E1D" w:rsidRDefault="00D21EA8">
      <w:pPr>
        <w:pStyle w:val="a4"/>
        <w:widowControl/>
        <w:ind w:firstLineChars="152" w:firstLine="426"/>
        <w:rPr>
          <w:rFonts w:ascii="仿宋_GB2312" w:eastAsia="仿宋_GB2312" w:hAnsi="Calibri" w:cs="宋体" w:hint="default"/>
          <w:color w:val="FF0000"/>
          <w:kern w:val="0"/>
          <w:sz w:val="28"/>
          <w:szCs w:val="28"/>
        </w:rPr>
      </w:pPr>
      <w:r w:rsidRPr="00D21EA8">
        <w:rPr>
          <w:rFonts w:ascii="仿宋" w:eastAsia="仿宋" w:hAnsi="Calibri" w:cs="Arial Unicode MS"/>
          <w:bCs/>
          <w:kern w:val="0"/>
          <w:sz w:val="28"/>
          <w:szCs w:val="28"/>
        </w:rPr>
        <w:t>报名结束后统一发采购文件，如未收到</w:t>
      </w:r>
      <w:r w:rsidRPr="00D21EA8">
        <w:rPr>
          <w:rFonts w:ascii="仿宋_GB2312" w:eastAsia="仿宋_GB2312" w:hAnsi="Calibri" w:cs="宋体"/>
          <w:bCs/>
          <w:kern w:val="0"/>
          <w:sz w:val="28"/>
          <w:szCs w:val="28"/>
          <w:lang w:val="zh-CN"/>
        </w:rPr>
        <w:t>相关</w:t>
      </w:r>
      <w:r w:rsidRPr="00D21EA8">
        <w:rPr>
          <w:rFonts w:ascii="仿宋_GB2312" w:eastAsia="仿宋_GB2312" w:hAnsi="Calibri" w:cs="宋体"/>
          <w:bCs/>
          <w:kern w:val="0"/>
          <w:sz w:val="28"/>
          <w:szCs w:val="28"/>
        </w:rPr>
        <w:t>采购</w:t>
      </w:r>
      <w:r w:rsidRPr="00D21EA8">
        <w:rPr>
          <w:rFonts w:ascii="仿宋_GB2312" w:eastAsia="仿宋_GB2312" w:hAnsi="Calibri" w:cs="宋体"/>
          <w:bCs/>
          <w:kern w:val="0"/>
          <w:sz w:val="28"/>
          <w:szCs w:val="28"/>
          <w:lang w:val="zh-CN"/>
        </w:rPr>
        <w:t>文件请联系</w:t>
      </w:r>
      <w:r w:rsidRPr="00D21EA8">
        <w:rPr>
          <w:rFonts w:ascii="仿宋_GB2312" w:eastAsia="仿宋_GB2312" w:hAnsi="Calibri" w:cs="宋体"/>
          <w:bCs/>
          <w:kern w:val="0"/>
          <w:sz w:val="28"/>
          <w:szCs w:val="28"/>
        </w:rPr>
        <w:t>采购</w:t>
      </w:r>
      <w:r w:rsidRPr="00D21EA8">
        <w:rPr>
          <w:rFonts w:ascii="仿宋_GB2312" w:eastAsia="仿宋_GB2312" w:hAnsi="Calibri" w:cs="宋体"/>
          <w:bCs/>
          <w:kern w:val="0"/>
          <w:sz w:val="28"/>
          <w:szCs w:val="28"/>
          <w:lang w:val="zh-CN"/>
        </w:rPr>
        <w:t>负责人索取。</w:t>
      </w:r>
    </w:p>
    <w:p w:rsidR="00ED0E1D" w:rsidRDefault="00D21EA8">
      <w:pPr>
        <w:pStyle w:val="a4"/>
        <w:widowControl/>
        <w:ind w:firstLineChars="152" w:firstLine="426"/>
        <w:rPr>
          <w:rFonts w:ascii="仿宋_GB2312" w:eastAsia="仿宋_GB2312" w:hAnsi="Calibri" w:cs="宋体" w:hint="default"/>
          <w:color w:val="000000"/>
          <w:kern w:val="0"/>
          <w:sz w:val="28"/>
          <w:szCs w:val="28"/>
        </w:rPr>
      </w:pPr>
      <w:r>
        <w:rPr>
          <w:rFonts w:ascii="仿宋_GB2312" w:eastAsia="仿宋_GB2312" w:hAnsi="Calibri" w:cs="宋体"/>
          <w:color w:val="000000"/>
          <w:kern w:val="0"/>
          <w:sz w:val="28"/>
          <w:szCs w:val="28"/>
        </w:rPr>
        <w:t>5、采购文件费用接收帐户：</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账户名称：济钢集团国际工程技术有限公司</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开户银行：济南市工商银行东郊支行</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开户行号：102451000344</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账号：1602003409014408634</w:t>
      </w:r>
    </w:p>
    <w:p w:rsidR="00ED0E1D" w:rsidRDefault="00D21EA8">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lastRenderedPageBreak/>
        <w:t xml:space="preserve">    财务联系人：宋老师，电话：0531-62359860。</w:t>
      </w:r>
    </w:p>
    <w:p w:rsidR="00ED0E1D" w:rsidRDefault="00D21EA8">
      <w:pPr>
        <w:autoSpaceDE w:val="0"/>
        <w:autoSpaceDN w:val="0"/>
        <w:adjustRightInd w:val="0"/>
        <w:spacing w:line="480" w:lineRule="exact"/>
        <w:jc w:val="left"/>
        <w:rPr>
          <w:rFonts w:ascii="仿宋" w:eastAsia="仿宋" w:hAnsi="Calibri" w:cs="Arial Unicode MS"/>
          <w:b/>
          <w:color w:val="0000FF"/>
          <w:kern w:val="0"/>
          <w:sz w:val="28"/>
          <w:szCs w:val="28"/>
          <w:lang w:val="zh-CN"/>
        </w:rPr>
      </w:pPr>
      <w:r>
        <w:rPr>
          <w:rFonts w:ascii="仿宋" w:eastAsia="仿宋" w:hAnsi="Calibri" w:cs="Arial Unicode MS" w:hint="eastAsia"/>
          <w:b/>
          <w:color w:val="000000"/>
          <w:kern w:val="0"/>
          <w:sz w:val="28"/>
          <w:szCs w:val="28"/>
          <w:lang w:bidi="ar"/>
        </w:rPr>
        <w:t xml:space="preserve">   六、</w:t>
      </w:r>
      <w:r>
        <w:rPr>
          <w:rFonts w:ascii="仿宋" w:eastAsia="仿宋" w:hAnsi="Calibri" w:cs="Arial Unicode MS" w:hint="eastAsia"/>
          <w:b/>
          <w:color w:val="000000"/>
          <w:kern w:val="0"/>
          <w:sz w:val="28"/>
          <w:szCs w:val="28"/>
          <w:lang w:val="zh-CN" w:bidi="ar"/>
        </w:rPr>
        <w:t>投标保证金：</w:t>
      </w:r>
      <w:r>
        <w:rPr>
          <w:rFonts w:ascii="仿宋" w:eastAsia="仿宋" w:hAnsi="Calibri" w:cs="Arial Unicode MS" w:hint="eastAsia"/>
          <w:b/>
          <w:color w:val="0000FF"/>
          <w:kern w:val="0"/>
          <w:sz w:val="28"/>
          <w:szCs w:val="28"/>
          <w:lang w:bidi="ar"/>
        </w:rPr>
        <w:t xml:space="preserve"> </w:t>
      </w:r>
      <w:r w:rsidRPr="00D21EA8">
        <w:rPr>
          <w:rFonts w:ascii="仿宋" w:eastAsia="仿宋" w:hAnsi="Calibri" w:cs="Arial Unicode MS" w:hint="eastAsia"/>
          <w:b/>
          <w:kern w:val="0"/>
          <w:sz w:val="28"/>
          <w:szCs w:val="28"/>
          <w:u w:val="single"/>
          <w:lang w:bidi="ar"/>
        </w:rPr>
        <w:t>伍仟</w:t>
      </w:r>
      <w:r w:rsidRPr="00D21EA8">
        <w:rPr>
          <w:rFonts w:ascii="仿宋" w:eastAsia="仿宋" w:hAnsi="Calibri" w:cs="Arial Unicode MS" w:hint="eastAsia"/>
          <w:b/>
          <w:kern w:val="0"/>
          <w:sz w:val="28"/>
          <w:szCs w:val="28"/>
          <w:u w:val="single"/>
          <w:lang w:val="zh-CN" w:bidi="ar"/>
        </w:rPr>
        <w:t>元</w:t>
      </w:r>
    </w:p>
    <w:p w:rsidR="00ED0E1D" w:rsidRDefault="00D21EA8">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1、未在投标截止时间前缴纳投标保证金的，投标将被拒绝。</w:t>
      </w:r>
    </w:p>
    <w:p w:rsidR="00ED0E1D" w:rsidRDefault="00D21EA8">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 xml:space="preserve">2、投标保证金应从投标人银行基本账户内转出或汇出，为方便退还不出具收据。 </w:t>
      </w:r>
    </w:p>
    <w:p w:rsidR="00ED0E1D" w:rsidRDefault="00D21EA8">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3、缴纳投标保证金账户信息：</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账户名称：济钢集团国际工程技术有限公司</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开户银行：济南市工商银行东郊支行</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开户行号：102451000344</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账号：1602003409014408634</w:t>
      </w:r>
    </w:p>
    <w:p w:rsidR="00ED0E1D" w:rsidRDefault="00D21EA8">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财务联系人：宋老师，电话：0531-62359860。</w:t>
      </w:r>
    </w:p>
    <w:p w:rsidR="00ED0E1D" w:rsidRDefault="00D21EA8">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4、未中标单位投标保证金在中标结果确定一个月后原账户无息退还，中标单位投标保证金自动转化为合同履约保证金，在合同履约完成后原账户无息退还。</w:t>
      </w:r>
    </w:p>
    <w:p w:rsidR="00ED0E1D" w:rsidRDefault="00D21EA8">
      <w:pPr>
        <w:autoSpaceDE w:val="0"/>
        <w:autoSpaceDN w:val="0"/>
        <w:adjustRightInd w:val="0"/>
        <w:spacing w:line="480" w:lineRule="exact"/>
        <w:ind w:firstLineChars="100" w:firstLine="281"/>
        <w:rPr>
          <w:rFonts w:ascii="仿宋" w:eastAsia="仿宋" w:hAnsi="Calibri" w:cs="Arial Unicode MS"/>
          <w:b/>
          <w:sz w:val="28"/>
          <w:szCs w:val="28"/>
        </w:rPr>
      </w:pPr>
      <w:r>
        <w:rPr>
          <w:rFonts w:ascii="仿宋" w:eastAsia="仿宋" w:hAnsi="Calibri" w:cs="Arial Unicode MS" w:hint="eastAsia"/>
          <w:b/>
          <w:sz w:val="28"/>
          <w:szCs w:val="28"/>
          <w:lang w:bidi="ar"/>
        </w:rPr>
        <w:t>七、投标文件编制要求</w:t>
      </w:r>
    </w:p>
    <w:p w:rsidR="00ED0E1D" w:rsidRDefault="00D21EA8">
      <w:pPr>
        <w:widowControl/>
        <w:adjustRightInd w:val="0"/>
        <w:snapToGrid w:val="0"/>
        <w:spacing w:line="360" w:lineRule="auto"/>
        <w:ind w:firstLineChars="200" w:firstLine="560"/>
        <w:jc w:val="left"/>
        <w:rPr>
          <w:rFonts w:ascii="仿宋_GB2312" w:eastAsia="仿宋_GB2312" w:cs="宋体"/>
          <w:b/>
          <w:i/>
          <w:color w:val="000000"/>
          <w:kern w:val="0"/>
          <w:sz w:val="28"/>
          <w:szCs w:val="28"/>
          <w:u w:val="single"/>
          <w:lang w:val="zh-CN"/>
        </w:rPr>
      </w:pPr>
      <w:r>
        <w:rPr>
          <w:rFonts w:ascii="仿宋_GB2312" w:eastAsia="仿宋_GB2312" w:hAnsi="Calibri" w:cs="宋体" w:hint="eastAsia"/>
          <w:color w:val="000000"/>
          <w:kern w:val="0"/>
          <w:sz w:val="28"/>
          <w:szCs w:val="28"/>
          <w:lang w:val="zh-CN" w:bidi="ar"/>
        </w:rPr>
        <w:t>（1）分报价表（</w:t>
      </w:r>
      <w:r w:rsidR="0040298F">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b/>
          <w:color w:val="FF0000"/>
          <w:kern w:val="0"/>
          <w:sz w:val="28"/>
          <w:szCs w:val="28"/>
          <w:u w:val="single"/>
          <w:lang w:val="zh-CN" w:bidi="ar"/>
        </w:rPr>
        <w:t>）</w:t>
      </w:r>
      <w:r>
        <w:rPr>
          <w:rFonts w:ascii="仿宋_GB2312" w:eastAsia="仿宋_GB2312" w:hAnsi="Calibri" w:cs="宋体" w:hint="eastAsia"/>
          <w:color w:val="000000"/>
          <w:kern w:val="0"/>
          <w:sz w:val="28"/>
          <w:szCs w:val="28"/>
          <w:lang w:val="zh-CN" w:bidi="ar"/>
        </w:rPr>
        <w:t>、商务标书和技术标书三部分。</w:t>
      </w:r>
      <w:r>
        <w:rPr>
          <w:rFonts w:ascii="仿宋_GB2312" w:eastAsia="仿宋_GB2312" w:hAnsi="Calibri" w:cs="宋体" w:hint="eastAsia"/>
          <w:b/>
          <w:color w:val="FF0000"/>
          <w:kern w:val="0"/>
          <w:sz w:val="28"/>
          <w:szCs w:val="28"/>
          <w:u w:val="single"/>
          <w:lang w:val="zh-CN" w:bidi="ar"/>
        </w:rPr>
        <w:t>商务标书中不列价格。</w:t>
      </w:r>
    </w:p>
    <w:p w:rsidR="00ED0E1D" w:rsidRDefault="00D21EA8">
      <w:pPr>
        <w:widowControl/>
        <w:adjustRightInd w:val="0"/>
        <w:snapToGrid w:val="0"/>
        <w:spacing w:line="360" w:lineRule="auto"/>
        <w:ind w:firstLineChars="200" w:firstLine="562"/>
        <w:jc w:val="left"/>
        <w:rPr>
          <w:rFonts w:ascii="仿宋_GB2312" w:eastAsia="仿宋_GB2312" w:cs="宋体"/>
          <w:color w:val="000000"/>
          <w:kern w:val="0"/>
          <w:sz w:val="28"/>
          <w:szCs w:val="28"/>
        </w:rPr>
      </w:pPr>
      <w:r>
        <w:rPr>
          <w:rFonts w:ascii="仿宋_GB2312" w:eastAsia="仿宋_GB2312" w:hAnsi="Calibri" w:cs="宋体" w:hint="eastAsia"/>
          <w:b/>
          <w:i/>
          <w:color w:val="000000"/>
          <w:kern w:val="0"/>
          <w:sz w:val="28"/>
          <w:szCs w:val="28"/>
          <w:u w:val="single"/>
          <w:lang w:val="zh-CN" w:bidi="ar"/>
        </w:rPr>
        <w:t>报价表要求：包括设备总价；设备主要部件重量、材质及相应分项报价；所有的外购件品牌及相应报价；付款方式；交货时间等</w:t>
      </w:r>
      <w:r>
        <w:rPr>
          <w:rFonts w:ascii="仿宋_GB2312" w:eastAsia="仿宋_GB2312" w:hAnsi="Calibri" w:cs="宋体" w:hint="eastAsia"/>
          <w:b/>
          <w:color w:val="000000"/>
          <w:kern w:val="0"/>
          <w:sz w:val="28"/>
          <w:szCs w:val="28"/>
          <w:lang w:val="zh-CN" w:bidi="ar"/>
        </w:rPr>
        <w:t>。详见《投标人须知》相关要求。</w:t>
      </w:r>
    </w:p>
    <w:p w:rsidR="00ED0E1D" w:rsidRDefault="00D21EA8">
      <w:pPr>
        <w:widowControl/>
        <w:adjustRightInd w:val="0"/>
        <w:snapToGrid w:val="0"/>
        <w:spacing w:line="360" w:lineRule="auto"/>
        <w:ind w:firstLineChars="200" w:firstLine="560"/>
        <w:jc w:val="left"/>
        <w:rPr>
          <w:rFonts w:ascii="仿宋_GB2312" w:eastAsia="仿宋_GB2312" w:cs="宋体"/>
          <w:b/>
          <w:color w:val="000000"/>
          <w:kern w:val="0"/>
          <w:sz w:val="28"/>
          <w:szCs w:val="28"/>
          <w:u w:val="single"/>
          <w:lang w:val="zh-CN"/>
        </w:rPr>
      </w:pPr>
      <w:r>
        <w:rPr>
          <w:rFonts w:ascii="仿宋_GB2312" w:eastAsia="仿宋_GB2312" w:hAnsi="Calibri" w:cs="宋体" w:hint="eastAsia"/>
          <w:color w:val="000000"/>
          <w:kern w:val="0"/>
          <w:sz w:val="28"/>
          <w:szCs w:val="28"/>
          <w:lang w:val="zh-CN" w:bidi="ar"/>
        </w:rPr>
        <w:t>（2）商务标书</w:t>
      </w:r>
      <w:r>
        <w:rPr>
          <w:rFonts w:ascii="仿宋_GB2312" w:eastAsia="仿宋_GB2312" w:hAnsi="Calibri" w:cs="宋体" w:hint="eastAsia"/>
          <w:b/>
          <w:color w:val="FF0000"/>
          <w:kern w:val="0"/>
          <w:sz w:val="28"/>
          <w:szCs w:val="28"/>
          <w:u w:val="single"/>
          <w:lang w:val="zh-CN" w:bidi="ar"/>
        </w:rPr>
        <w:t>（</w:t>
      </w:r>
      <w:r w:rsidR="0040298F">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b/>
          <w:color w:val="FF0000"/>
          <w:kern w:val="0"/>
          <w:sz w:val="28"/>
          <w:szCs w:val="28"/>
          <w:u w:val="single"/>
          <w:lang w:val="zh-CN" w:bidi="ar"/>
        </w:rPr>
        <w:t>）</w:t>
      </w:r>
    </w:p>
    <w:p w:rsidR="00ED0E1D" w:rsidRDefault="00D21EA8">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 交货地点：（见上文要求）。</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设备交货期：</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color w:val="000000"/>
          <w:kern w:val="0"/>
          <w:sz w:val="28"/>
          <w:szCs w:val="28"/>
          <w:u w:val="single"/>
          <w:lang w:bidi="ar"/>
        </w:rPr>
        <w:t>见上文要求</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b/>
          <w:color w:val="000000"/>
          <w:kern w:val="0"/>
          <w:sz w:val="28"/>
          <w:szCs w:val="28"/>
          <w:u w:val="single"/>
          <w:lang w:bidi="ar"/>
        </w:rPr>
        <w:t>。</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投标设备明细</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报价中要求包含设备运输、13% 增值税</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企业资质（见第</w:t>
      </w:r>
      <w:r>
        <w:rPr>
          <w:rFonts w:ascii="仿宋_GB2312" w:eastAsia="仿宋_GB2312" w:hAnsi="Calibri" w:cs="宋体" w:hint="eastAsia"/>
          <w:color w:val="000000"/>
          <w:kern w:val="0"/>
          <w:sz w:val="28"/>
          <w:szCs w:val="28"/>
          <w:lang w:bidi="ar"/>
        </w:rPr>
        <w:t>七</w:t>
      </w:r>
      <w:r>
        <w:rPr>
          <w:rFonts w:ascii="仿宋_GB2312" w:eastAsia="仿宋_GB2312" w:hAnsi="Calibri" w:cs="宋体" w:hint="eastAsia"/>
          <w:color w:val="000000"/>
          <w:kern w:val="0"/>
          <w:sz w:val="28"/>
          <w:szCs w:val="28"/>
          <w:lang w:val="zh-CN" w:bidi="ar"/>
        </w:rPr>
        <w:t>条第7款中要求内容）</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val="zh-CN" w:bidi="ar"/>
        </w:rPr>
        <w:t>－ 投标有效期不得少于</w:t>
      </w:r>
      <w:r>
        <w:rPr>
          <w:rFonts w:ascii="仿宋_GB2312" w:eastAsia="仿宋_GB2312" w:hAnsi="Calibri" w:cs="宋体" w:hint="eastAsia"/>
          <w:color w:val="000000"/>
          <w:kern w:val="0"/>
          <w:sz w:val="28"/>
          <w:szCs w:val="28"/>
          <w:lang w:bidi="ar"/>
        </w:rPr>
        <w:t>30天</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宋体" w:hAnsi="仿宋_GB2312"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）技术标书</w:t>
      </w:r>
      <w:r>
        <w:rPr>
          <w:rFonts w:ascii="仿宋_GB2312" w:eastAsia="仿宋_GB2312" w:hAnsi="Calibri" w:cs="宋体" w:hint="eastAsia"/>
          <w:b/>
          <w:color w:val="FF0000"/>
          <w:kern w:val="0"/>
          <w:sz w:val="28"/>
          <w:szCs w:val="28"/>
          <w:u w:val="single"/>
          <w:lang w:val="zh-CN" w:bidi="ar"/>
        </w:rPr>
        <w:t>（</w:t>
      </w:r>
      <w:r w:rsidR="0040298F">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b/>
          <w:color w:val="FF0000"/>
          <w:kern w:val="0"/>
          <w:sz w:val="28"/>
          <w:szCs w:val="28"/>
          <w:u w:val="single"/>
          <w:lang w:val="zh-CN" w:bidi="ar"/>
        </w:rPr>
        <w:t>）</w:t>
      </w:r>
    </w:p>
    <w:p w:rsidR="00ED0E1D" w:rsidRDefault="00D21EA8">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供货产品名称、附图、规格、型号、产地、供货范围、外购件的配套厂或品牌。</w:t>
      </w:r>
    </w:p>
    <w:p w:rsidR="00ED0E1D" w:rsidRDefault="00D21EA8">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 xml:space="preserve">－ 根据设备采用通知单中技术条件、技术要求进行编制，如果对技术要求存有异议，请书面提出，采购人统一技术答疑。如有技术偏离务必在技术标书中列出偏离表。 </w:t>
      </w:r>
    </w:p>
    <w:p w:rsidR="00ED0E1D" w:rsidRDefault="00D21EA8">
      <w:pPr>
        <w:autoSpaceDE w:val="0"/>
        <w:autoSpaceDN w:val="0"/>
        <w:adjustRightInd w:val="0"/>
        <w:spacing w:line="480" w:lineRule="exact"/>
        <w:jc w:val="left"/>
        <w:rPr>
          <w:rFonts w:ascii="仿宋" w:eastAsia="仿宋" w:hAnsi="Calibri" w:cs="Arial Unicode MS"/>
          <w:b/>
          <w:color w:val="000000"/>
          <w:kern w:val="0"/>
          <w:sz w:val="28"/>
          <w:szCs w:val="28"/>
        </w:rPr>
      </w:pPr>
      <w:r>
        <w:rPr>
          <w:rFonts w:ascii="仿宋" w:eastAsia="仿宋" w:hAnsi="Calibri" w:cs="Arial Unicode MS" w:hint="eastAsia"/>
          <w:b/>
          <w:sz w:val="28"/>
          <w:szCs w:val="28"/>
          <w:lang w:bidi="ar"/>
        </w:rPr>
        <w:t xml:space="preserve"> 八</w:t>
      </w:r>
      <w:r>
        <w:rPr>
          <w:rFonts w:ascii="仿宋" w:eastAsia="仿宋" w:hAnsi="Calibri" w:cs="Arial Unicode MS" w:hint="eastAsia"/>
          <w:sz w:val="28"/>
          <w:szCs w:val="28"/>
          <w:lang w:bidi="ar"/>
        </w:rPr>
        <w:t>、</w:t>
      </w:r>
      <w:r>
        <w:rPr>
          <w:rFonts w:ascii="仿宋" w:eastAsia="仿宋" w:hAnsi="Calibri" w:cs="Arial Unicode MS" w:hint="eastAsia"/>
          <w:b/>
          <w:color w:val="000000"/>
          <w:kern w:val="0"/>
          <w:sz w:val="28"/>
          <w:szCs w:val="28"/>
          <w:lang w:bidi="ar"/>
        </w:rPr>
        <w:t>投标文件递交和竞争性谈判</w:t>
      </w:r>
    </w:p>
    <w:p w:rsidR="00ED0E1D" w:rsidRPr="0040298F" w:rsidRDefault="00D21EA8">
      <w:pPr>
        <w:autoSpaceDE w:val="0"/>
        <w:autoSpaceDN w:val="0"/>
        <w:adjustRightInd w:val="0"/>
        <w:spacing w:line="480" w:lineRule="exact"/>
        <w:ind w:firstLineChars="233" w:firstLine="652"/>
        <w:jc w:val="left"/>
        <w:rPr>
          <w:rFonts w:ascii="仿宋" w:eastAsia="仿宋" w:hAnsi="Calibri" w:cs="Arial Unicode MS"/>
          <w:b/>
          <w:kern w:val="0"/>
          <w:sz w:val="28"/>
          <w:szCs w:val="28"/>
          <w:lang w:val="zh-CN"/>
        </w:rPr>
      </w:pPr>
      <w:r w:rsidRPr="0040298F">
        <w:rPr>
          <w:rFonts w:ascii="仿宋" w:eastAsia="仿宋" w:hAnsi="Calibri" w:cs="Arial Unicode MS" w:hint="eastAsia"/>
          <w:kern w:val="0"/>
          <w:sz w:val="28"/>
          <w:szCs w:val="28"/>
          <w:lang w:val="zh-CN" w:bidi="ar"/>
        </w:rPr>
        <w:t>1、投标文件递交截止及谈判评审开始时间：</w:t>
      </w:r>
      <w:r w:rsidRPr="0040298F">
        <w:rPr>
          <w:rFonts w:ascii="仿宋" w:eastAsia="仿宋" w:hAnsi="Calibri" w:cs="Arial Unicode MS" w:hint="eastAsia"/>
          <w:b/>
          <w:kern w:val="0"/>
          <w:sz w:val="28"/>
          <w:szCs w:val="28"/>
          <w:lang w:val="zh-CN" w:bidi="ar"/>
        </w:rPr>
        <w:t>202</w:t>
      </w:r>
      <w:r w:rsidRPr="0040298F">
        <w:rPr>
          <w:rFonts w:ascii="仿宋" w:eastAsia="仿宋" w:hAnsi="Calibri" w:cs="Arial Unicode MS" w:hint="eastAsia"/>
          <w:b/>
          <w:kern w:val="0"/>
          <w:sz w:val="28"/>
          <w:szCs w:val="28"/>
          <w:lang w:bidi="ar"/>
        </w:rPr>
        <w:t>4</w:t>
      </w:r>
      <w:r w:rsidRPr="0040298F">
        <w:rPr>
          <w:rFonts w:ascii="仿宋" w:eastAsia="仿宋" w:hAnsi="Calibri" w:cs="Arial Unicode MS" w:hint="eastAsia"/>
          <w:b/>
          <w:kern w:val="0"/>
          <w:sz w:val="28"/>
          <w:szCs w:val="28"/>
          <w:lang w:val="zh-CN" w:bidi="ar"/>
        </w:rPr>
        <w:t>年</w:t>
      </w:r>
      <w:r w:rsidRPr="0040298F">
        <w:rPr>
          <w:rFonts w:ascii="仿宋" w:eastAsia="仿宋" w:hAnsi="Calibri" w:cs="Arial Unicode MS" w:hint="eastAsia"/>
          <w:b/>
          <w:kern w:val="0"/>
          <w:sz w:val="28"/>
          <w:szCs w:val="28"/>
          <w:lang w:bidi="ar"/>
        </w:rPr>
        <w:t>12</w:t>
      </w:r>
      <w:r w:rsidRPr="0040298F">
        <w:rPr>
          <w:rFonts w:ascii="仿宋" w:eastAsia="仿宋" w:hAnsi="Calibri" w:cs="Arial Unicode MS" w:hint="eastAsia"/>
          <w:b/>
          <w:kern w:val="0"/>
          <w:sz w:val="28"/>
          <w:szCs w:val="28"/>
          <w:lang w:val="zh-CN" w:bidi="ar"/>
        </w:rPr>
        <w:t>月</w:t>
      </w:r>
      <w:r w:rsidRPr="0040298F">
        <w:rPr>
          <w:rFonts w:ascii="仿宋" w:eastAsia="仿宋" w:hAnsi="Calibri" w:cs="Arial Unicode MS" w:hint="eastAsia"/>
          <w:b/>
          <w:kern w:val="0"/>
          <w:sz w:val="28"/>
          <w:szCs w:val="28"/>
          <w:lang w:bidi="ar"/>
        </w:rPr>
        <w:t>10</w:t>
      </w:r>
      <w:r w:rsidRPr="0040298F">
        <w:rPr>
          <w:rFonts w:ascii="仿宋" w:eastAsia="仿宋" w:hAnsi="Calibri" w:cs="Arial Unicode MS" w:hint="eastAsia"/>
          <w:b/>
          <w:kern w:val="0"/>
          <w:sz w:val="28"/>
          <w:szCs w:val="28"/>
          <w:lang w:val="zh-CN" w:bidi="ar"/>
        </w:rPr>
        <w:t>日</w:t>
      </w:r>
      <w:r w:rsidRPr="0040298F">
        <w:rPr>
          <w:rFonts w:ascii="仿宋" w:eastAsia="仿宋" w:hAnsi="Calibri" w:cs="Arial Unicode MS"/>
          <w:b/>
          <w:kern w:val="0"/>
          <w:sz w:val="28"/>
          <w:szCs w:val="28"/>
          <w:lang w:bidi="ar"/>
        </w:rPr>
        <w:t>1</w:t>
      </w:r>
      <w:r w:rsidRPr="0040298F">
        <w:rPr>
          <w:rFonts w:ascii="仿宋" w:eastAsia="仿宋" w:hAnsi="Calibri" w:cs="Arial Unicode MS" w:hint="eastAsia"/>
          <w:b/>
          <w:kern w:val="0"/>
          <w:sz w:val="28"/>
          <w:szCs w:val="28"/>
          <w:lang w:bidi="ar"/>
        </w:rPr>
        <w:t>4</w:t>
      </w:r>
      <w:r w:rsidR="0040298F" w:rsidRPr="0040298F">
        <w:rPr>
          <w:rFonts w:ascii="仿宋" w:eastAsia="仿宋" w:hAnsi="Calibri" w:cs="Arial Unicode MS" w:hint="eastAsia"/>
          <w:b/>
          <w:kern w:val="0"/>
          <w:sz w:val="28"/>
          <w:szCs w:val="28"/>
          <w:lang w:val="zh-CN" w:bidi="ar"/>
        </w:rPr>
        <w:t>点，开标前将电子版标书发送到报名邮箱。</w:t>
      </w:r>
    </w:p>
    <w:p w:rsidR="00ED0E1D" w:rsidRDefault="0040298F">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color w:val="000000"/>
          <w:kern w:val="0"/>
          <w:sz w:val="28"/>
          <w:szCs w:val="28"/>
          <w:lang w:val="zh-CN" w:bidi="ar"/>
        </w:rPr>
        <w:lastRenderedPageBreak/>
        <w:t>2</w:t>
      </w:r>
      <w:r w:rsidR="00D21EA8">
        <w:rPr>
          <w:rFonts w:ascii="仿宋" w:eastAsia="仿宋" w:hAnsi="Calibri" w:cs="Arial Unicode MS" w:hint="eastAsia"/>
          <w:color w:val="000000"/>
          <w:kern w:val="0"/>
          <w:sz w:val="28"/>
          <w:szCs w:val="28"/>
          <w:lang w:val="zh-CN" w:bidi="ar"/>
        </w:rPr>
        <w:t>、竞争性谈判方式：本次竞争性谈判进行</w:t>
      </w:r>
      <w:r w:rsidR="00D21EA8">
        <w:rPr>
          <w:rFonts w:ascii="仿宋" w:eastAsia="仿宋" w:hAnsi="Calibri" w:cs="Arial Unicode MS" w:hint="eastAsia"/>
          <w:color w:val="000000"/>
          <w:kern w:val="0"/>
          <w:sz w:val="28"/>
          <w:szCs w:val="28"/>
          <w:lang w:bidi="ar"/>
        </w:rPr>
        <w:t>线上</w:t>
      </w:r>
      <w:r w:rsidR="00D21EA8">
        <w:rPr>
          <w:rFonts w:ascii="仿宋" w:eastAsia="仿宋" w:hAnsi="Calibri" w:cs="Arial Unicode MS" w:hint="eastAsia"/>
          <w:color w:val="000000"/>
          <w:kern w:val="0"/>
          <w:sz w:val="28"/>
          <w:szCs w:val="28"/>
          <w:lang w:val="zh-CN" w:bidi="ar"/>
        </w:rPr>
        <w:t>谈判，采购人先进行资格审查及技术评审，评审合格的进入下一阶段商务评审；评审不合格的按废标处理。</w:t>
      </w:r>
    </w:p>
    <w:p w:rsidR="00ED0E1D" w:rsidRDefault="0040298F">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color w:val="000000"/>
          <w:kern w:val="0"/>
          <w:sz w:val="28"/>
          <w:szCs w:val="28"/>
          <w:lang w:val="zh-CN" w:bidi="ar"/>
        </w:rPr>
        <w:t>3</w:t>
      </w:r>
      <w:r w:rsidR="00D21EA8">
        <w:rPr>
          <w:rFonts w:ascii="仿宋" w:eastAsia="仿宋" w:hAnsi="Calibri" w:cs="Arial Unicode MS" w:hint="eastAsia"/>
          <w:color w:val="000000"/>
          <w:kern w:val="0"/>
          <w:sz w:val="28"/>
          <w:szCs w:val="28"/>
          <w:lang w:val="zh-CN" w:bidi="ar"/>
        </w:rPr>
        <w:t>、投标人须以包为单位对该包中的全部内容进行投标，不完整的投标将被拒绝。技术及商务偏离内容需按要求专门澄清明确，未按要求澄清明确的视为响应采购要求。恶意不响应采购文件要求并不作书面明确提示的视为废标，情节严重的列入供应商黑名单。</w:t>
      </w:r>
    </w:p>
    <w:p w:rsidR="00ED0E1D" w:rsidRDefault="00D21EA8">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 xml:space="preserve">  九、联系方式</w:t>
      </w:r>
    </w:p>
    <w:p w:rsidR="00ED0E1D" w:rsidRPr="0040298F" w:rsidRDefault="0040298F" w:rsidP="0040298F">
      <w:pPr>
        <w:widowControl/>
        <w:adjustRightInd w:val="0"/>
        <w:spacing w:line="360" w:lineRule="auto"/>
        <w:ind w:firstLine="560"/>
        <w:jc w:val="left"/>
        <w:rPr>
          <w:rFonts w:ascii="仿宋_GB2312" w:eastAsia="仿宋_GB2312" w:hAnsi="Calibri" w:cs="宋体"/>
          <w:kern w:val="0"/>
          <w:sz w:val="28"/>
          <w:szCs w:val="28"/>
          <w:lang w:val="zh-CN" w:bidi="ar"/>
        </w:rPr>
      </w:pPr>
      <w:r w:rsidRPr="0040298F">
        <w:rPr>
          <w:rFonts w:ascii="仿宋_GB2312" w:eastAsia="仿宋_GB2312" w:hAnsi="Calibri" w:cs="宋体" w:hint="eastAsia"/>
          <w:kern w:val="0"/>
          <w:sz w:val="28"/>
          <w:szCs w:val="28"/>
          <w:lang w:val="zh-CN" w:bidi="ar"/>
        </w:rPr>
        <w:t>招标</w:t>
      </w:r>
      <w:r w:rsidR="00D21EA8" w:rsidRPr="0040298F">
        <w:rPr>
          <w:rFonts w:ascii="仿宋_GB2312" w:eastAsia="仿宋_GB2312" w:hAnsi="Calibri" w:cs="宋体" w:hint="eastAsia"/>
          <w:kern w:val="0"/>
          <w:sz w:val="28"/>
          <w:szCs w:val="28"/>
          <w:lang w:val="zh-CN" w:bidi="ar"/>
        </w:rPr>
        <w:t>联系人： 崔</w:t>
      </w:r>
      <w:r w:rsidRPr="0040298F">
        <w:rPr>
          <w:rFonts w:ascii="仿宋_GB2312" w:eastAsia="仿宋_GB2312" w:hAnsi="Calibri" w:cs="宋体" w:hint="eastAsia"/>
          <w:kern w:val="0"/>
          <w:sz w:val="28"/>
          <w:szCs w:val="28"/>
          <w:lang w:val="zh-CN" w:bidi="ar"/>
        </w:rPr>
        <w:t>工</w:t>
      </w:r>
      <w:r w:rsidR="00D21EA8" w:rsidRPr="0040298F">
        <w:rPr>
          <w:rFonts w:ascii="仿宋_GB2312" w:eastAsia="仿宋_GB2312" w:hAnsi="Calibri" w:cs="宋体" w:hint="eastAsia"/>
          <w:kern w:val="0"/>
          <w:sz w:val="28"/>
          <w:szCs w:val="28"/>
          <w:lang w:val="zh-CN" w:bidi="ar"/>
        </w:rPr>
        <w:t xml:space="preserve"> </w:t>
      </w:r>
      <w:r w:rsidR="00D21EA8" w:rsidRPr="0040298F">
        <w:rPr>
          <w:rFonts w:ascii="仿宋_GB2312" w:eastAsia="仿宋_GB2312" w:hAnsi="Calibri" w:cs="宋体"/>
          <w:kern w:val="0"/>
          <w:sz w:val="28"/>
          <w:szCs w:val="28"/>
          <w:lang w:val="zh-CN" w:bidi="ar"/>
        </w:rPr>
        <w:t xml:space="preserve">  </w:t>
      </w:r>
      <w:r w:rsidR="00D21EA8" w:rsidRPr="0040298F">
        <w:rPr>
          <w:rFonts w:ascii="仿宋_GB2312" w:eastAsia="仿宋_GB2312" w:hAnsi="Calibri" w:cs="宋体" w:hint="eastAsia"/>
          <w:kern w:val="0"/>
          <w:sz w:val="28"/>
          <w:szCs w:val="28"/>
          <w:lang w:val="zh-CN" w:bidi="ar"/>
        </w:rPr>
        <w:t>电话：</w:t>
      </w:r>
      <w:r w:rsidR="009A2D8A">
        <w:rPr>
          <w:rFonts w:ascii="仿宋_GB2312" w:eastAsia="仿宋_GB2312" w:hAnsi="Calibri" w:cs="宋体"/>
          <w:kern w:val="0"/>
          <w:sz w:val="28"/>
          <w:szCs w:val="28"/>
          <w:lang w:val="zh-CN" w:bidi="ar"/>
        </w:rPr>
        <w:t>186</w:t>
      </w:r>
      <w:bookmarkStart w:id="0" w:name="_GoBack"/>
      <w:bookmarkEnd w:id="0"/>
      <w:r w:rsidR="009A2D8A">
        <w:rPr>
          <w:rFonts w:ascii="仿宋_GB2312" w:eastAsia="仿宋_GB2312" w:hAnsi="Calibri" w:cs="宋体"/>
          <w:kern w:val="0"/>
          <w:sz w:val="28"/>
          <w:szCs w:val="28"/>
          <w:lang w:val="zh-CN" w:bidi="ar"/>
        </w:rPr>
        <w:t>68971957</w:t>
      </w:r>
    </w:p>
    <w:p w:rsidR="0040298F" w:rsidRPr="0040298F" w:rsidRDefault="0040298F" w:rsidP="0040298F">
      <w:pPr>
        <w:widowControl/>
        <w:adjustRightInd w:val="0"/>
        <w:spacing w:line="360" w:lineRule="auto"/>
        <w:ind w:firstLine="560"/>
        <w:jc w:val="left"/>
        <w:rPr>
          <w:rFonts w:ascii="仿宋_GB2312" w:eastAsia="仿宋_GB2312" w:cs="宋体"/>
          <w:kern w:val="0"/>
          <w:sz w:val="28"/>
          <w:szCs w:val="28"/>
          <w:lang w:val="zh-CN"/>
        </w:rPr>
      </w:pPr>
      <w:r w:rsidRPr="0040298F">
        <w:rPr>
          <w:rFonts w:ascii="仿宋_GB2312" w:eastAsia="仿宋_GB2312" w:hAnsi="Calibri" w:cs="宋体"/>
          <w:kern w:val="0"/>
          <w:sz w:val="28"/>
          <w:szCs w:val="28"/>
          <w:lang w:val="zh-CN" w:bidi="ar"/>
        </w:rPr>
        <w:t>商务联系人：</w:t>
      </w:r>
      <w:r w:rsidRPr="0040298F">
        <w:rPr>
          <w:rFonts w:ascii="仿宋_GB2312" w:eastAsia="仿宋_GB2312" w:hAnsi="Calibri" w:cs="宋体" w:hint="eastAsia"/>
          <w:kern w:val="0"/>
          <w:sz w:val="28"/>
          <w:szCs w:val="28"/>
          <w:lang w:val="zh-CN" w:bidi="ar"/>
        </w:rPr>
        <w:t xml:space="preserve"> </w:t>
      </w:r>
      <w:r w:rsidRPr="0040298F">
        <w:rPr>
          <w:rFonts w:ascii="仿宋_GB2312" w:eastAsia="仿宋_GB2312" w:hAnsi="Calibri" w:cs="宋体"/>
          <w:kern w:val="0"/>
          <w:sz w:val="28"/>
          <w:szCs w:val="28"/>
          <w:lang w:val="zh-CN" w:bidi="ar"/>
        </w:rPr>
        <w:t>张工</w:t>
      </w:r>
      <w:r w:rsidRPr="0040298F">
        <w:rPr>
          <w:rFonts w:ascii="仿宋_GB2312" w:eastAsia="仿宋_GB2312" w:hAnsi="Calibri" w:cs="宋体" w:hint="eastAsia"/>
          <w:kern w:val="0"/>
          <w:sz w:val="28"/>
          <w:szCs w:val="28"/>
          <w:lang w:val="zh-CN" w:bidi="ar"/>
        </w:rPr>
        <w:t xml:space="preserve"> </w:t>
      </w:r>
      <w:r w:rsidRPr="0040298F">
        <w:rPr>
          <w:rFonts w:ascii="仿宋_GB2312" w:eastAsia="仿宋_GB2312" w:hAnsi="Calibri" w:cs="宋体"/>
          <w:kern w:val="0"/>
          <w:sz w:val="28"/>
          <w:szCs w:val="28"/>
          <w:lang w:val="zh-CN" w:bidi="ar"/>
        </w:rPr>
        <w:t xml:space="preserve">  电话：</w:t>
      </w:r>
      <w:r w:rsidRPr="0040298F">
        <w:rPr>
          <w:rFonts w:ascii="仿宋_GB2312" w:eastAsia="仿宋_GB2312" w:hAnsi="Calibri" w:cs="宋体" w:hint="eastAsia"/>
          <w:kern w:val="0"/>
          <w:sz w:val="28"/>
          <w:szCs w:val="28"/>
          <w:lang w:val="zh-CN" w:bidi="ar"/>
        </w:rPr>
        <w:t>0</w:t>
      </w:r>
      <w:r w:rsidRPr="0040298F">
        <w:rPr>
          <w:rFonts w:ascii="仿宋_GB2312" w:eastAsia="仿宋_GB2312" w:hAnsi="Calibri" w:cs="宋体"/>
          <w:kern w:val="0"/>
          <w:sz w:val="28"/>
          <w:szCs w:val="28"/>
          <w:lang w:val="zh-CN" w:bidi="ar"/>
        </w:rPr>
        <w:t>531-62359973</w:t>
      </w:r>
    </w:p>
    <w:p w:rsidR="00ED0E1D" w:rsidRPr="0040298F" w:rsidRDefault="00D21EA8">
      <w:pPr>
        <w:widowControl/>
        <w:adjustRightInd w:val="0"/>
        <w:spacing w:line="360" w:lineRule="auto"/>
        <w:jc w:val="left"/>
        <w:rPr>
          <w:rFonts w:ascii="仿宋_GB2312" w:eastAsia="仿宋_GB2312" w:cs="宋体"/>
          <w:kern w:val="0"/>
          <w:sz w:val="28"/>
          <w:szCs w:val="28"/>
        </w:rPr>
      </w:pPr>
      <w:r w:rsidRPr="0040298F">
        <w:rPr>
          <w:rFonts w:ascii="仿宋_GB2312" w:eastAsia="仿宋_GB2312" w:hAnsi="Calibri" w:cs="宋体" w:hint="eastAsia"/>
          <w:kern w:val="0"/>
          <w:sz w:val="28"/>
          <w:szCs w:val="28"/>
          <w:lang w:val="zh-CN" w:bidi="ar"/>
        </w:rPr>
        <w:t xml:space="preserve">    技术联系人： 李工   电话：0531-6235</w:t>
      </w:r>
      <w:r w:rsidRPr="0040298F">
        <w:rPr>
          <w:rFonts w:ascii="仿宋_GB2312" w:eastAsia="仿宋_GB2312" w:hAnsi="Calibri" w:cs="宋体"/>
          <w:kern w:val="0"/>
          <w:sz w:val="28"/>
          <w:szCs w:val="28"/>
          <w:lang w:val="zh-CN" w:bidi="ar"/>
        </w:rPr>
        <w:t>99</w:t>
      </w:r>
      <w:r w:rsidRPr="0040298F">
        <w:rPr>
          <w:rFonts w:ascii="仿宋_GB2312" w:eastAsia="仿宋_GB2312" w:hAnsi="Calibri" w:cs="宋体" w:hint="eastAsia"/>
          <w:kern w:val="0"/>
          <w:sz w:val="28"/>
          <w:szCs w:val="28"/>
          <w:lang w:bidi="ar"/>
        </w:rPr>
        <w:t>67</w:t>
      </w:r>
    </w:p>
    <w:p w:rsidR="00ED0E1D" w:rsidRDefault="00ED0E1D">
      <w:pPr>
        <w:widowControl/>
        <w:adjustRightInd w:val="0"/>
        <w:spacing w:line="360" w:lineRule="auto"/>
        <w:jc w:val="left"/>
        <w:rPr>
          <w:rFonts w:ascii="仿宋_GB2312" w:eastAsia="仿宋_GB2312" w:cs="宋体"/>
          <w:color w:val="FF0000"/>
          <w:kern w:val="0"/>
          <w:sz w:val="28"/>
          <w:szCs w:val="28"/>
          <w:lang w:val="zh-CN"/>
        </w:rPr>
      </w:pPr>
    </w:p>
    <w:p w:rsidR="00ED0E1D" w:rsidRDefault="00D21EA8">
      <w:pPr>
        <w:autoSpaceDE w:val="0"/>
        <w:autoSpaceDN w:val="0"/>
        <w:adjustRightInd w:val="0"/>
        <w:spacing w:line="480" w:lineRule="exact"/>
        <w:rPr>
          <w:rFonts w:ascii="仿宋" w:eastAsia="仿宋" w:hAnsi="Calibri" w:cs="Arial Unicode MS"/>
          <w:b/>
          <w:sz w:val="28"/>
          <w:szCs w:val="28"/>
        </w:rPr>
      </w:pPr>
      <w:r>
        <w:rPr>
          <w:rFonts w:ascii="仿宋" w:eastAsia="仿宋" w:hAnsi="Calibri" w:cs="Arial Unicode MS" w:hint="eastAsia"/>
          <w:b/>
          <w:sz w:val="28"/>
          <w:szCs w:val="28"/>
          <w:lang w:bidi="ar"/>
        </w:rPr>
        <w:t xml:space="preserve"> 十、采购内容和其他要求见技术规格书、投标人须知。</w:t>
      </w:r>
    </w:p>
    <w:p w:rsidR="00ED0E1D" w:rsidRDefault="00ED0E1D">
      <w:pPr>
        <w:autoSpaceDE w:val="0"/>
        <w:autoSpaceDN w:val="0"/>
        <w:adjustRightInd w:val="0"/>
        <w:spacing w:line="480" w:lineRule="exact"/>
        <w:jc w:val="left"/>
        <w:rPr>
          <w:rFonts w:ascii="仿宋" w:eastAsia="仿宋" w:hAnsi="Calibri" w:cs="Arial Unicode MS"/>
          <w:b/>
          <w:color w:val="000000"/>
          <w:kern w:val="0"/>
          <w:sz w:val="28"/>
          <w:szCs w:val="28"/>
        </w:rPr>
      </w:pPr>
    </w:p>
    <w:p w:rsidR="00ED0E1D" w:rsidRDefault="00D21EA8">
      <w:pPr>
        <w:autoSpaceDE w:val="0"/>
        <w:autoSpaceDN w:val="0"/>
        <w:adjustRightInd w:val="0"/>
        <w:spacing w:line="480" w:lineRule="exact"/>
        <w:ind w:firstLineChars="100" w:firstLine="281"/>
        <w:jc w:val="left"/>
        <w:rPr>
          <w:rFonts w:ascii="仿宋" w:eastAsia="仿宋" w:hAnsi="Calibri" w:cs="Arial Unicode MS"/>
          <w:b/>
          <w:color w:val="000000"/>
          <w:kern w:val="0"/>
          <w:sz w:val="28"/>
          <w:szCs w:val="28"/>
        </w:rPr>
      </w:pPr>
      <w:r>
        <w:rPr>
          <w:rFonts w:ascii="仿宋" w:eastAsia="仿宋" w:hAnsi="Calibri" w:cs="Arial Unicode MS" w:hint="eastAsia"/>
          <w:b/>
          <w:color w:val="FF0000"/>
          <w:kern w:val="0"/>
          <w:sz w:val="28"/>
          <w:szCs w:val="28"/>
        </w:rPr>
        <w:t>备注：中标单位与济钢国际全资子公司山东济钢能源科技有限公司签订合同。</w:t>
      </w:r>
    </w:p>
    <w:p w:rsidR="00ED0E1D" w:rsidRDefault="00ED0E1D">
      <w:pPr>
        <w:autoSpaceDE w:val="0"/>
        <w:autoSpaceDN w:val="0"/>
        <w:adjustRightInd w:val="0"/>
        <w:spacing w:line="480" w:lineRule="exact"/>
        <w:jc w:val="left"/>
        <w:rPr>
          <w:rFonts w:ascii="仿宋" w:eastAsia="仿宋" w:hAnsi="Calibri" w:cs="Arial Unicode MS"/>
          <w:b/>
          <w:color w:val="000000"/>
          <w:kern w:val="0"/>
          <w:sz w:val="28"/>
          <w:szCs w:val="28"/>
        </w:rPr>
      </w:pPr>
    </w:p>
    <w:p w:rsidR="00ED0E1D" w:rsidRDefault="00ED0E1D">
      <w:pPr>
        <w:autoSpaceDE w:val="0"/>
        <w:autoSpaceDN w:val="0"/>
        <w:adjustRightInd w:val="0"/>
        <w:spacing w:line="480" w:lineRule="exact"/>
        <w:jc w:val="left"/>
        <w:rPr>
          <w:rFonts w:ascii="仿宋" w:eastAsia="仿宋" w:hAnsi="Calibri" w:cs="Arial Unicode MS"/>
          <w:b/>
          <w:color w:val="000000"/>
          <w:kern w:val="0"/>
          <w:sz w:val="28"/>
          <w:szCs w:val="28"/>
          <w:lang w:val="zh-CN"/>
        </w:rPr>
      </w:pPr>
    </w:p>
    <w:p w:rsidR="00ED0E1D" w:rsidRDefault="00D21EA8">
      <w:pPr>
        <w:autoSpaceDE w:val="0"/>
        <w:autoSpaceDN w:val="0"/>
        <w:adjustRightInd w:val="0"/>
        <w:spacing w:line="480" w:lineRule="exact"/>
        <w:ind w:firstLineChars="1400" w:firstLine="3920"/>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济钢集团国际工程技术有限公司</w:t>
      </w:r>
    </w:p>
    <w:p w:rsidR="00ED0E1D" w:rsidRDefault="00D21EA8">
      <w:r>
        <w:rPr>
          <w:rFonts w:ascii="仿宋" w:eastAsia="仿宋" w:hAnsi="Calibri" w:cs="Arial Unicode MS" w:hint="eastAsia"/>
          <w:color w:val="000000"/>
          <w:kern w:val="0"/>
          <w:sz w:val="28"/>
          <w:szCs w:val="28"/>
          <w:lang w:val="zh-CN" w:bidi="ar"/>
        </w:rPr>
        <w:t xml:space="preserve">                                     20</w:t>
      </w:r>
      <w:r>
        <w:rPr>
          <w:rFonts w:ascii="仿宋" w:eastAsia="仿宋" w:hAnsi="Calibri" w:cs="Arial Unicode MS" w:hint="eastAsia"/>
          <w:color w:val="000000"/>
          <w:kern w:val="0"/>
          <w:sz w:val="28"/>
          <w:szCs w:val="28"/>
          <w:lang w:bidi="ar"/>
        </w:rPr>
        <w:t>24</w:t>
      </w:r>
      <w:r>
        <w:rPr>
          <w:rFonts w:ascii="仿宋" w:eastAsia="仿宋" w:hAnsi="Calibri" w:cs="Arial Unicode MS" w:hint="eastAsia"/>
          <w:color w:val="000000"/>
          <w:kern w:val="0"/>
          <w:sz w:val="28"/>
          <w:szCs w:val="28"/>
          <w:lang w:val="zh-CN" w:bidi="ar"/>
        </w:rPr>
        <w:t>年</w:t>
      </w:r>
      <w:r w:rsidR="0040298F">
        <w:rPr>
          <w:rFonts w:ascii="仿宋" w:eastAsia="仿宋" w:hAnsi="Calibri" w:cs="Arial Unicode MS"/>
          <w:color w:val="000000"/>
          <w:kern w:val="0"/>
          <w:sz w:val="28"/>
          <w:szCs w:val="28"/>
          <w:lang w:bidi="ar"/>
        </w:rPr>
        <w:t>12</w:t>
      </w:r>
      <w:r>
        <w:rPr>
          <w:rFonts w:ascii="仿宋" w:eastAsia="仿宋" w:hAnsi="Calibri" w:cs="Arial Unicode MS" w:hint="eastAsia"/>
          <w:color w:val="000000"/>
          <w:kern w:val="0"/>
          <w:sz w:val="28"/>
          <w:szCs w:val="28"/>
          <w:lang w:val="zh-CN" w:bidi="ar"/>
        </w:rPr>
        <w:t>月</w:t>
      </w:r>
      <w:r w:rsidR="0040298F">
        <w:rPr>
          <w:rFonts w:ascii="仿宋" w:eastAsia="仿宋" w:hAnsi="Calibri" w:cs="Arial Unicode MS"/>
          <w:color w:val="000000"/>
          <w:kern w:val="0"/>
          <w:sz w:val="28"/>
          <w:szCs w:val="28"/>
          <w:lang w:bidi="ar"/>
        </w:rPr>
        <w:t>2</w:t>
      </w:r>
      <w:r>
        <w:rPr>
          <w:rFonts w:ascii="仿宋" w:eastAsia="仿宋" w:hAnsi="Calibri" w:cs="Arial Unicode MS" w:hint="eastAsia"/>
          <w:color w:val="000000"/>
          <w:kern w:val="0"/>
          <w:sz w:val="28"/>
          <w:szCs w:val="28"/>
          <w:lang w:val="zh-CN" w:bidi="ar"/>
        </w:rPr>
        <w:t>日</w:t>
      </w:r>
    </w:p>
    <w:p w:rsidR="00ED0E1D" w:rsidRDefault="00ED0E1D"/>
    <w:p w:rsidR="00ED0E1D" w:rsidRDefault="00ED0E1D"/>
    <w:p w:rsidR="00ED0E1D" w:rsidRDefault="00ED0E1D"/>
    <w:p w:rsidR="00ED0E1D" w:rsidRDefault="00ED0E1D"/>
    <w:p w:rsidR="00ED0E1D" w:rsidRDefault="00ED0E1D"/>
    <w:p w:rsidR="00ED0E1D" w:rsidRDefault="00D21EA8">
      <w:r>
        <w:rPr>
          <w:rFonts w:ascii="Calibri" w:eastAsia="宋体" w:hAnsi="Calibri" w:cs="Times New Roman"/>
          <w:lang w:bidi="ar"/>
        </w:rPr>
        <w:br w:type="page"/>
      </w:r>
    </w:p>
    <w:p w:rsidR="00ED0E1D" w:rsidRDefault="00ED0E1D"/>
    <w:p w:rsidR="00ED0E1D" w:rsidRDefault="00D21EA8">
      <w:pPr>
        <w:spacing w:line="360" w:lineRule="auto"/>
        <w:jc w:val="center"/>
        <w:rPr>
          <w:rFonts w:ascii="仿宋" w:eastAsia="仿宋" w:hAnsi="Calibri" w:cs="仿宋"/>
          <w:b/>
          <w:sz w:val="32"/>
          <w:szCs w:val="32"/>
        </w:rPr>
      </w:pPr>
      <w:r>
        <w:rPr>
          <w:rFonts w:ascii="仿宋" w:eastAsia="仿宋" w:hAnsi="Calibri" w:cs="仿宋" w:hint="eastAsia"/>
          <w:b/>
          <w:sz w:val="32"/>
          <w:szCs w:val="32"/>
          <w:lang w:bidi="ar"/>
        </w:rPr>
        <w:t>投标保证金协议</w:t>
      </w:r>
    </w:p>
    <w:p w:rsidR="00ED0E1D" w:rsidRDefault="00ED0E1D">
      <w:pPr>
        <w:spacing w:line="360" w:lineRule="auto"/>
        <w:jc w:val="center"/>
        <w:rPr>
          <w:rFonts w:ascii="仿宋" w:eastAsia="仿宋" w:hAnsi="Calibri" w:cs="仿宋"/>
          <w:b/>
          <w:sz w:val="28"/>
          <w:szCs w:val="28"/>
        </w:rPr>
      </w:pPr>
    </w:p>
    <w:p w:rsidR="00ED0E1D" w:rsidRDefault="00D21EA8">
      <w:pPr>
        <w:spacing w:line="360" w:lineRule="auto"/>
        <w:rPr>
          <w:rFonts w:ascii="仿宋" w:eastAsia="仿宋" w:hAnsi="Calibri" w:cs="仿宋"/>
          <w:b/>
          <w:sz w:val="28"/>
          <w:szCs w:val="28"/>
        </w:rPr>
      </w:pPr>
      <w:r>
        <w:rPr>
          <w:rFonts w:ascii="仿宋" w:eastAsia="仿宋" w:hAnsi="Calibri" w:cs="仿宋" w:hint="eastAsia"/>
          <w:b/>
          <w:sz w:val="28"/>
          <w:szCs w:val="28"/>
          <w:lang w:bidi="ar"/>
        </w:rPr>
        <w:t>采购人：济钢集团国际工程技术有限公司</w:t>
      </w:r>
    </w:p>
    <w:p w:rsidR="00ED0E1D" w:rsidRDefault="00D21EA8">
      <w:pPr>
        <w:spacing w:line="360" w:lineRule="auto"/>
        <w:rPr>
          <w:rFonts w:ascii="仿宋" w:eastAsia="仿宋" w:hAnsi="Calibri" w:cs="仿宋"/>
          <w:b/>
          <w:sz w:val="28"/>
          <w:szCs w:val="28"/>
        </w:rPr>
      </w:pPr>
      <w:r>
        <w:rPr>
          <w:rFonts w:ascii="仿宋" w:eastAsia="仿宋" w:hAnsi="Calibri" w:cs="仿宋" w:hint="eastAsia"/>
          <w:b/>
          <w:sz w:val="28"/>
          <w:szCs w:val="28"/>
          <w:lang w:bidi="ar"/>
        </w:rPr>
        <w:t>投标人：</w:t>
      </w:r>
    </w:p>
    <w:p w:rsidR="00ED0E1D" w:rsidRDefault="00D21EA8">
      <w:pPr>
        <w:autoSpaceDE w:val="0"/>
        <w:autoSpaceDN w:val="0"/>
        <w:adjustRightInd w:val="0"/>
        <w:ind w:firstLineChars="200" w:firstLine="562"/>
        <w:jc w:val="left"/>
        <w:rPr>
          <w:rFonts w:ascii="仿宋" w:eastAsia="仿宋" w:hAnsi="Calibri" w:cs="仿宋"/>
          <w:b/>
          <w:sz w:val="28"/>
          <w:szCs w:val="28"/>
        </w:rPr>
      </w:pPr>
      <w:r>
        <w:rPr>
          <w:rFonts w:ascii="仿宋" w:eastAsia="仿宋" w:hAnsi="Calibri" w:cs="仿宋" w:hint="eastAsia"/>
          <w:b/>
          <w:sz w:val="28"/>
          <w:szCs w:val="28"/>
          <w:lang w:bidi="ar"/>
        </w:rPr>
        <w:t>投标人参加采购人组织的（</w:t>
      </w:r>
      <w:r>
        <w:rPr>
          <w:rFonts w:ascii="仿宋" w:eastAsia="仿宋" w:hAnsi="Calibri" w:cs="Arial Unicode MS" w:hint="eastAsia"/>
          <w:b/>
          <w:color w:val="000000"/>
          <w:kern w:val="0"/>
          <w:sz w:val="28"/>
          <w:szCs w:val="28"/>
          <w:lang w:val="zh-CN" w:bidi="ar"/>
        </w:rPr>
        <w:t>济钢国际乌</w:t>
      </w:r>
      <w:r>
        <w:rPr>
          <w:rFonts w:ascii="仿宋" w:eastAsia="仿宋" w:hAnsi="Calibri" w:cs="Arial Unicode MS" w:hint="eastAsia"/>
          <w:b/>
          <w:color w:val="000000"/>
          <w:kern w:val="0"/>
          <w:sz w:val="28"/>
          <w:szCs w:val="28"/>
          <w:lang w:bidi="ar"/>
        </w:rPr>
        <w:t>海广纳项目提升机传动及其自动化控制</w:t>
      </w:r>
      <w:r>
        <w:rPr>
          <w:rFonts w:ascii="仿宋" w:eastAsia="仿宋" w:hAnsi="Calibri" w:cs="Arial Unicode MS"/>
          <w:b/>
          <w:color w:val="000000"/>
          <w:kern w:val="0"/>
          <w:sz w:val="28"/>
          <w:szCs w:val="28"/>
          <w:lang w:bidi="ar"/>
        </w:rPr>
        <w:t xml:space="preserve">系统 </w:t>
      </w:r>
      <w:r>
        <w:rPr>
          <w:rFonts w:ascii="仿宋" w:eastAsia="仿宋" w:hAnsi="Calibri" w:cs="仿宋" w:hint="eastAsia"/>
          <w:b/>
          <w:sz w:val="28"/>
          <w:szCs w:val="28"/>
          <w:lang w:bidi="ar"/>
        </w:rPr>
        <w:t>）—</w:t>
      </w:r>
      <w:r w:rsidRPr="0040298F">
        <w:rPr>
          <w:rFonts w:ascii="仿宋" w:eastAsia="仿宋" w:hAnsi="Calibri" w:cs="仿宋" w:hint="eastAsia"/>
          <w:b/>
          <w:sz w:val="28"/>
          <w:szCs w:val="28"/>
          <w:u w:val="single"/>
          <w:lang w:bidi="ar"/>
        </w:rPr>
        <w:t>设备</w:t>
      </w:r>
      <w:r>
        <w:rPr>
          <w:rFonts w:ascii="仿宋" w:eastAsia="仿宋" w:hAnsi="Calibri" w:cs="仿宋" w:hint="eastAsia"/>
          <w:b/>
          <w:sz w:val="28"/>
          <w:szCs w:val="28"/>
          <w:lang w:bidi="ar"/>
        </w:rPr>
        <w:t>采购，投标人应交的投标保证金以前期与采购人合作过程中未付款中的</w:t>
      </w:r>
      <w:r>
        <w:rPr>
          <w:rFonts w:ascii="仿宋" w:eastAsia="仿宋" w:hAnsi="Calibri" w:cs="仿宋" w:hint="eastAsia"/>
          <w:b/>
          <w:color w:val="FF0000"/>
          <w:sz w:val="28"/>
          <w:szCs w:val="28"/>
          <w:u w:val="single"/>
          <w:lang w:bidi="ar"/>
        </w:rPr>
        <w:t xml:space="preserve">    </w:t>
      </w:r>
      <w:r w:rsidR="0040298F">
        <w:rPr>
          <w:rFonts w:ascii="仿宋" w:eastAsia="仿宋" w:hAnsi="Calibri" w:cs="仿宋" w:hint="eastAsia"/>
          <w:b/>
          <w:sz w:val="28"/>
          <w:szCs w:val="28"/>
          <w:lang w:bidi="ar"/>
        </w:rPr>
        <w:t>千</w:t>
      </w:r>
      <w:r>
        <w:rPr>
          <w:rFonts w:ascii="仿宋" w:eastAsia="仿宋" w:hAnsi="Calibri" w:cs="仿宋" w:hint="eastAsia"/>
          <w:b/>
          <w:sz w:val="28"/>
          <w:szCs w:val="28"/>
          <w:lang w:bidi="ar"/>
        </w:rPr>
        <w:t>元（大写：</w:t>
      </w:r>
      <w:r>
        <w:rPr>
          <w:rFonts w:ascii="仿宋" w:eastAsia="仿宋" w:hAnsi="Calibri" w:cs="仿宋" w:hint="eastAsia"/>
          <w:b/>
          <w:color w:val="0000FF"/>
          <w:sz w:val="28"/>
          <w:szCs w:val="28"/>
          <w:u w:val="single"/>
          <w:lang w:bidi="ar"/>
        </w:rPr>
        <w:t xml:space="preserve">    </w:t>
      </w:r>
      <w:r w:rsidR="0040298F">
        <w:rPr>
          <w:rFonts w:ascii="仿宋" w:eastAsia="仿宋" w:hAnsi="Calibri" w:cs="仿宋" w:hint="eastAsia"/>
          <w:b/>
          <w:sz w:val="28"/>
          <w:szCs w:val="28"/>
          <w:lang w:bidi="ar"/>
        </w:rPr>
        <w:t>仟</w:t>
      </w:r>
      <w:r>
        <w:rPr>
          <w:rFonts w:ascii="仿宋" w:eastAsia="仿宋" w:hAnsi="Calibri" w:cs="仿宋" w:hint="eastAsia"/>
          <w:b/>
          <w:sz w:val="28"/>
          <w:szCs w:val="28"/>
          <w:lang w:bidi="ar"/>
        </w:rPr>
        <w:t>元整）作抵押。</w:t>
      </w:r>
    </w:p>
    <w:p w:rsidR="00ED0E1D" w:rsidRDefault="00D21EA8">
      <w:pPr>
        <w:spacing w:afterLines="50" w:after="156" w:line="360" w:lineRule="auto"/>
        <w:ind w:firstLine="642"/>
        <w:rPr>
          <w:rFonts w:ascii="仿宋" w:eastAsia="仿宋" w:hAnsi="Calibri" w:cs="仿宋"/>
          <w:b/>
          <w:sz w:val="28"/>
          <w:szCs w:val="28"/>
        </w:rPr>
      </w:pPr>
      <w:r>
        <w:rPr>
          <w:rFonts w:ascii="仿宋" w:eastAsia="仿宋" w:hAnsi="Calibri" w:cs="仿宋" w:hint="eastAsia"/>
          <w:b/>
          <w:sz w:val="28"/>
          <w:szCs w:val="28"/>
          <w:lang w:bidi="ar"/>
        </w:rPr>
        <w:t>如投标人违反采购要求，在宣布中标后不按期签订合同（放弃合同），或在合同执行中违约，不能履约，此款作为违约金从采购人对投标人的未付合同款中扣除。本协议投标人签字盖章生效。</w:t>
      </w:r>
    </w:p>
    <w:p w:rsidR="00ED0E1D" w:rsidRDefault="00ED0E1D">
      <w:pPr>
        <w:spacing w:line="360" w:lineRule="auto"/>
        <w:ind w:left="562" w:hangingChars="200" w:hanging="562"/>
        <w:rPr>
          <w:rFonts w:ascii="仿宋" w:eastAsia="仿宋" w:hAnsi="Calibri" w:cs="仿宋"/>
          <w:b/>
          <w:sz w:val="28"/>
          <w:szCs w:val="28"/>
        </w:rPr>
      </w:pPr>
    </w:p>
    <w:p w:rsidR="00ED0E1D" w:rsidRDefault="00D21EA8">
      <w:pPr>
        <w:spacing w:line="360" w:lineRule="auto"/>
        <w:ind w:left="562" w:hangingChars="200" w:hanging="562"/>
        <w:rPr>
          <w:rFonts w:ascii="仿宋" w:eastAsia="仿宋" w:hAnsi="Calibri" w:cs="仿宋"/>
          <w:b/>
          <w:sz w:val="28"/>
          <w:szCs w:val="28"/>
        </w:rPr>
      </w:pPr>
      <w:r>
        <w:rPr>
          <w:rFonts w:ascii="仿宋" w:eastAsia="仿宋" w:hAnsi="Calibri" w:cs="仿宋" w:hint="eastAsia"/>
          <w:b/>
          <w:sz w:val="28"/>
          <w:szCs w:val="28"/>
          <w:lang w:bidi="ar"/>
        </w:rPr>
        <w:t xml:space="preserve">    采购人：济钢集团国际工程技术有限公司</w:t>
      </w:r>
    </w:p>
    <w:p w:rsidR="00ED0E1D" w:rsidRDefault="00D21EA8">
      <w:pPr>
        <w:spacing w:line="360" w:lineRule="auto"/>
        <w:ind w:left="562" w:hangingChars="200" w:hanging="562"/>
        <w:rPr>
          <w:rFonts w:ascii="仿宋" w:eastAsia="仿宋" w:hAnsi="Calibri" w:cs="仿宋"/>
          <w:b/>
          <w:sz w:val="28"/>
          <w:szCs w:val="28"/>
        </w:rPr>
      </w:pPr>
      <w:r>
        <w:rPr>
          <w:rFonts w:ascii="仿宋" w:eastAsia="仿宋" w:hAnsi="Calibri" w:cs="仿宋" w:hint="eastAsia"/>
          <w:b/>
          <w:sz w:val="28"/>
          <w:szCs w:val="28"/>
          <w:lang w:bidi="ar"/>
        </w:rPr>
        <w:t xml:space="preserve">    代表人：</w:t>
      </w:r>
    </w:p>
    <w:p w:rsidR="00ED0E1D" w:rsidRDefault="00D21EA8">
      <w:pPr>
        <w:spacing w:line="360" w:lineRule="auto"/>
        <w:ind w:leftChars="304" w:left="638"/>
        <w:rPr>
          <w:rFonts w:ascii="仿宋" w:eastAsia="仿宋" w:hAnsi="Calibri" w:cs="仿宋"/>
          <w:b/>
          <w:sz w:val="28"/>
          <w:szCs w:val="28"/>
        </w:rPr>
      </w:pPr>
      <w:r>
        <w:rPr>
          <w:rFonts w:ascii="仿宋" w:eastAsia="仿宋" w:hAnsi="Calibri" w:cs="仿宋" w:hint="eastAsia"/>
          <w:b/>
          <w:sz w:val="28"/>
          <w:szCs w:val="28"/>
          <w:lang w:bidi="ar"/>
        </w:rPr>
        <w:t>时  间：</w:t>
      </w:r>
    </w:p>
    <w:p w:rsidR="00ED0E1D" w:rsidRDefault="00ED0E1D">
      <w:pPr>
        <w:spacing w:line="360" w:lineRule="auto"/>
        <w:ind w:left="643" w:hangingChars="200" w:hanging="643"/>
        <w:rPr>
          <w:rFonts w:ascii="仿宋" w:eastAsia="仿宋" w:hAnsi="Calibri" w:cs="仿宋"/>
          <w:b/>
          <w:sz w:val="32"/>
          <w:szCs w:val="32"/>
        </w:rPr>
      </w:pPr>
    </w:p>
    <w:p w:rsidR="00ED0E1D" w:rsidRDefault="00D21EA8">
      <w:pPr>
        <w:spacing w:line="360" w:lineRule="auto"/>
        <w:ind w:firstLineChars="200" w:firstLine="562"/>
        <w:rPr>
          <w:rFonts w:ascii="仿宋" w:eastAsia="仿宋" w:hAnsi="Calibri" w:cs="仿宋"/>
          <w:b/>
          <w:sz w:val="32"/>
          <w:szCs w:val="32"/>
        </w:rPr>
      </w:pPr>
      <w:r>
        <w:rPr>
          <w:rFonts w:ascii="仿宋" w:eastAsia="仿宋" w:hAnsi="Calibri" w:cs="仿宋" w:hint="eastAsia"/>
          <w:b/>
          <w:sz w:val="28"/>
          <w:szCs w:val="28"/>
          <w:lang w:bidi="ar"/>
        </w:rPr>
        <w:t>投标人</w:t>
      </w:r>
      <w:r>
        <w:rPr>
          <w:rFonts w:ascii="仿宋" w:eastAsia="仿宋" w:hAnsi="Calibri" w:cs="仿宋" w:hint="eastAsia"/>
          <w:b/>
          <w:sz w:val="32"/>
          <w:szCs w:val="32"/>
          <w:lang w:bidi="ar"/>
        </w:rPr>
        <w:t>：</w:t>
      </w:r>
    </w:p>
    <w:p w:rsidR="00ED0E1D" w:rsidRDefault="0040298F">
      <w:pPr>
        <w:spacing w:line="360" w:lineRule="auto"/>
        <w:ind w:left="643" w:hangingChars="200" w:hanging="643"/>
        <w:rPr>
          <w:rFonts w:ascii="仿宋" w:eastAsia="仿宋" w:hAnsi="Calibri" w:cs="仿宋"/>
          <w:b/>
          <w:sz w:val="32"/>
          <w:szCs w:val="32"/>
        </w:rPr>
      </w:pPr>
      <w:r>
        <w:rPr>
          <w:rFonts w:ascii="仿宋" w:eastAsia="仿宋" w:hAnsi="Calibri" w:cs="仿宋" w:hint="eastAsia"/>
          <w:b/>
          <w:sz w:val="32"/>
          <w:szCs w:val="32"/>
          <w:lang w:bidi="ar"/>
        </w:rPr>
        <w:t xml:space="preserve">   </w:t>
      </w:r>
      <w:r w:rsidR="00D21EA8">
        <w:rPr>
          <w:rFonts w:ascii="仿宋" w:eastAsia="仿宋" w:hAnsi="Calibri" w:cs="仿宋" w:hint="eastAsia"/>
          <w:b/>
          <w:sz w:val="32"/>
          <w:szCs w:val="32"/>
          <w:lang w:bidi="ar"/>
        </w:rPr>
        <w:t>代表人：</w:t>
      </w:r>
    </w:p>
    <w:p w:rsidR="00ED0E1D" w:rsidRDefault="00D21EA8" w:rsidP="0040298F">
      <w:pPr>
        <w:spacing w:line="360" w:lineRule="auto"/>
        <w:ind w:firstLineChars="200" w:firstLine="643"/>
        <w:rPr>
          <w:rFonts w:ascii="仿宋" w:eastAsia="仿宋" w:hAnsi="Calibri" w:cs="仿宋"/>
          <w:b/>
          <w:sz w:val="32"/>
          <w:szCs w:val="32"/>
        </w:rPr>
      </w:pPr>
      <w:r>
        <w:rPr>
          <w:rFonts w:ascii="仿宋" w:eastAsia="仿宋" w:hAnsi="Calibri" w:cs="仿宋" w:hint="eastAsia"/>
          <w:b/>
          <w:sz w:val="32"/>
          <w:szCs w:val="32"/>
          <w:lang w:bidi="ar"/>
        </w:rPr>
        <w:t>时</w:t>
      </w:r>
      <w:r w:rsidR="0040298F">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间：</w:t>
      </w:r>
    </w:p>
    <w:p w:rsidR="00ED0E1D" w:rsidRDefault="00ED0E1D">
      <w:pPr>
        <w:jc w:val="left"/>
        <w:rPr>
          <w:rFonts w:ascii="仿宋" w:eastAsia="仿宋" w:hAnsi="Calibri" w:cs="仿宋"/>
        </w:rPr>
      </w:pPr>
    </w:p>
    <w:p w:rsidR="00ED0E1D" w:rsidRDefault="00ED0E1D">
      <w:pPr>
        <w:widowControl/>
        <w:jc w:val="left"/>
        <w:rPr>
          <w:sz w:val="28"/>
          <w:szCs w:val="28"/>
        </w:rPr>
      </w:pPr>
    </w:p>
    <w:p w:rsidR="00ED0E1D" w:rsidRDefault="00D21EA8">
      <w:pPr>
        <w:widowControl/>
        <w:spacing w:afterLines="50" w:after="156" w:line="360" w:lineRule="auto"/>
        <w:jc w:val="center"/>
        <w:rPr>
          <w:rFonts w:ascii="宋体" w:eastAsia="宋体" w:hAnsi="Calibri" w:cs="宋体"/>
          <w:b/>
          <w:kern w:val="0"/>
          <w:sz w:val="28"/>
          <w:szCs w:val="28"/>
          <w:lang w:val="zh-CN"/>
        </w:rPr>
      </w:pPr>
      <w:r>
        <w:rPr>
          <w:rFonts w:ascii="Calibri" w:eastAsia="宋体" w:hAnsi="Calibri" w:cs="Times New Roman"/>
          <w:lang w:bidi="ar"/>
        </w:rPr>
        <w:br w:type="page"/>
      </w:r>
      <w:bookmarkStart w:id="1" w:name="_Hlt74741118"/>
      <w:bookmarkStart w:id="2" w:name="_Hlt74741119"/>
      <w:bookmarkEnd w:id="1"/>
      <w:bookmarkEnd w:id="2"/>
      <w:r>
        <w:rPr>
          <w:rFonts w:ascii="宋体" w:eastAsia="宋体" w:hAnsi="Calibri" w:cs="宋体" w:hint="eastAsia"/>
          <w:b/>
          <w:kern w:val="0"/>
          <w:sz w:val="28"/>
          <w:szCs w:val="28"/>
          <w:lang w:val="zh-CN" w:bidi="ar"/>
        </w:rPr>
        <w:lastRenderedPageBreak/>
        <w:t>投标人须知</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1．投标注意事项</w:t>
      </w:r>
    </w:p>
    <w:p w:rsidR="00ED0E1D" w:rsidRDefault="00D21EA8">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1.1 投标报价及费用</w:t>
      </w:r>
      <w:r>
        <w:rPr>
          <w:rFonts w:ascii="宋体" w:eastAsia="宋体" w:hAnsi="Calibri" w:cs="Arial" w:hint="eastAsia"/>
          <w:kern w:val="0"/>
          <w:sz w:val="24"/>
          <w:lang w:bidi="ar"/>
        </w:rPr>
        <w:t>：</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（1）本项目投标应以人民币报价；</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（2）不论投标结果如何，投标人均应自行承担所有与投标有关的全部费用。</w:t>
      </w:r>
    </w:p>
    <w:p w:rsidR="00ED0E1D" w:rsidRDefault="00D21EA8">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1.2 投标文件组成</w:t>
      </w:r>
      <w:r>
        <w:rPr>
          <w:rFonts w:ascii="宋体" w:eastAsia="宋体" w:hAnsi="Calibri" w:cs="Arial" w:hint="eastAsia"/>
          <w:kern w:val="0"/>
          <w:sz w:val="24"/>
          <w:lang w:bidi="ar"/>
        </w:rPr>
        <w:t>：</w:t>
      </w:r>
    </w:p>
    <w:p w:rsidR="00ED0E1D" w:rsidRDefault="00D21EA8">
      <w:pPr>
        <w:widowControl/>
        <w:spacing w:line="360" w:lineRule="auto"/>
        <w:ind w:firstLineChars="200" w:firstLine="482"/>
        <w:jc w:val="left"/>
        <w:rPr>
          <w:rFonts w:ascii="宋体" w:eastAsia="宋体" w:hAnsi="Calibri" w:cs="Arial"/>
          <w:color w:val="000000"/>
          <w:kern w:val="0"/>
          <w:sz w:val="24"/>
        </w:rPr>
      </w:pPr>
      <w:r>
        <w:rPr>
          <w:rFonts w:ascii="宋体" w:eastAsia="宋体" w:hAnsi="Calibri" w:cs="Arial" w:hint="eastAsia"/>
          <w:b/>
          <w:kern w:val="0"/>
          <w:sz w:val="24"/>
          <w:lang w:bidi="ar"/>
        </w:rPr>
        <w:t>技术文件：</w:t>
      </w:r>
      <w:r w:rsidR="0040298F">
        <w:rPr>
          <w:rFonts w:ascii="宋体" w:eastAsia="宋体" w:hAnsi="Calibri" w:cs="Arial" w:hint="eastAsia"/>
          <w:b/>
          <w:color w:val="000000"/>
          <w:kern w:val="0"/>
          <w:sz w:val="24"/>
          <w:lang w:bidi="ar"/>
        </w:rPr>
        <w:t>电子版</w:t>
      </w:r>
      <w:r>
        <w:rPr>
          <w:rFonts w:ascii="宋体" w:eastAsia="宋体" w:hAnsi="Calibri" w:cs="Arial" w:hint="eastAsia"/>
          <w:b/>
          <w:color w:val="000000"/>
          <w:kern w:val="0"/>
          <w:sz w:val="24"/>
          <w:lang w:bidi="ar"/>
        </w:rPr>
        <w:t>。商务文件：</w:t>
      </w:r>
      <w:r w:rsidR="0040298F">
        <w:rPr>
          <w:rFonts w:ascii="宋体" w:eastAsia="宋体" w:hAnsi="Calibri" w:cs="Arial" w:hint="eastAsia"/>
          <w:b/>
          <w:color w:val="000000"/>
          <w:kern w:val="0"/>
          <w:sz w:val="24"/>
          <w:lang w:bidi="ar"/>
        </w:rPr>
        <w:t>电子版</w:t>
      </w:r>
      <w:r>
        <w:rPr>
          <w:rFonts w:ascii="宋体" w:eastAsia="宋体" w:hAnsi="Calibri" w:cs="Arial" w:hint="eastAsia"/>
          <w:b/>
          <w:color w:val="000000"/>
          <w:kern w:val="0"/>
          <w:sz w:val="24"/>
          <w:lang w:bidi="ar"/>
        </w:rPr>
        <w:t>。</w:t>
      </w:r>
    </w:p>
    <w:p w:rsidR="00ED0E1D" w:rsidRDefault="00D21EA8">
      <w:pPr>
        <w:widowControl/>
        <w:spacing w:line="360" w:lineRule="auto"/>
        <w:jc w:val="left"/>
        <w:rPr>
          <w:rFonts w:ascii="宋体" w:eastAsia="宋体" w:hAnsi="Calibri" w:cs="Arial"/>
          <w:color w:val="FF0000"/>
          <w:kern w:val="0"/>
          <w:sz w:val="24"/>
        </w:rPr>
      </w:pPr>
      <w:r>
        <w:rPr>
          <w:rFonts w:ascii="宋体" w:eastAsia="宋体" w:hAnsi="Calibri" w:cs="Arial" w:hint="eastAsia"/>
          <w:b/>
          <w:kern w:val="0"/>
          <w:sz w:val="24"/>
          <w:lang w:bidi="ar"/>
        </w:rPr>
        <w:t>1.3 评审结果公示</w:t>
      </w:r>
      <w:r>
        <w:rPr>
          <w:rFonts w:ascii="宋体" w:eastAsia="宋体" w:hAnsi="Calibri" w:cs="Arial" w:hint="eastAsia"/>
          <w:kern w:val="0"/>
          <w:sz w:val="24"/>
          <w:lang w:bidi="ar"/>
        </w:rPr>
        <w:t>：</w:t>
      </w:r>
      <w:r>
        <w:rPr>
          <w:rFonts w:ascii="宋体" w:eastAsia="宋体" w:hAnsi="Calibri" w:cs="Arial" w:hint="eastAsia"/>
          <w:b/>
          <w:color w:val="FF0000"/>
          <w:kern w:val="0"/>
          <w:sz w:val="24"/>
          <w:lang w:bidi="ar"/>
        </w:rPr>
        <w:t>定标后发出中标通知书或电话通知。</w:t>
      </w:r>
    </w:p>
    <w:p w:rsidR="00ED0E1D" w:rsidRDefault="00D21EA8">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1.4 技术附件及商务合同的签订</w:t>
      </w:r>
    </w:p>
    <w:p w:rsidR="00ED0E1D" w:rsidRDefault="00D21EA8">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color w:val="FF0000"/>
          <w:kern w:val="0"/>
          <w:sz w:val="24"/>
          <w:lang w:bidi="ar"/>
        </w:rPr>
        <w:t>投标</w:t>
      </w:r>
      <w:r>
        <w:rPr>
          <w:rFonts w:ascii="宋体" w:eastAsia="宋体" w:hAnsi="Calibri" w:cs="Arial" w:hint="eastAsia"/>
          <w:b/>
          <w:color w:val="FF0000"/>
          <w:kern w:val="0"/>
          <w:sz w:val="24"/>
          <w:lang w:bidi="ar"/>
        </w:rPr>
        <w:t>技术文件</w:t>
      </w:r>
      <w:r>
        <w:rPr>
          <w:rFonts w:ascii="宋体" w:eastAsia="宋体" w:hAnsi="Calibri" w:cs="Arial" w:hint="eastAsia"/>
          <w:color w:val="FF0000"/>
          <w:kern w:val="0"/>
          <w:sz w:val="24"/>
          <w:lang w:bidi="ar"/>
        </w:rPr>
        <w:t>、</w:t>
      </w:r>
      <w:r>
        <w:rPr>
          <w:rFonts w:ascii="宋体" w:eastAsia="宋体" w:hAnsi="Calibri" w:cs="Arial" w:hint="eastAsia"/>
          <w:b/>
          <w:color w:val="FF0000"/>
          <w:kern w:val="0"/>
          <w:sz w:val="24"/>
          <w:lang w:bidi="ar"/>
        </w:rPr>
        <w:t>澄清、技术规格书</w:t>
      </w:r>
      <w:r>
        <w:rPr>
          <w:rFonts w:ascii="宋体" w:eastAsia="宋体" w:hAnsi="Calibri" w:cs="Arial" w:hint="eastAsia"/>
          <w:color w:val="FF0000"/>
          <w:kern w:val="0"/>
          <w:sz w:val="24"/>
          <w:lang w:bidi="ar"/>
        </w:rPr>
        <w:t>等组成技术协议作为合同技术附件，技术协议、商务合同按中标通知要求在规定时间内与技术联系人、商务联系人办理。</w:t>
      </w:r>
    </w:p>
    <w:p w:rsidR="00ED0E1D" w:rsidRDefault="00D21EA8">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1.5 技术资料反馈</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技术资料交付日期按</w:t>
      </w:r>
      <w:r>
        <w:rPr>
          <w:rFonts w:ascii="宋体" w:eastAsia="宋体" w:hAnsi="Calibri" w:cs="Arial" w:hint="eastAsia"/>
          <w:b/>
          <w:color w:val="FF0000"/>
          <w:kern w:val="0"/>
          <w:sz w:val="24"/>
          <w:u w:val="double"/>
          <w:lang w:bidi="ar"/>
        </w:rPr>
        <w:t>技术协议签订之日</w:t>
      </w:r>
      <w:r>
        <w:rPr>
          <w:rFonts w:ascii="宋体" w:eastAsia="宋体" w:hAnsi="Calibri" w:cs="Arial" w:hint="eastAsia"/>
          <w:kern w:val="0"/>
          <w:sz w:val="24"/>
          <w:lang w:bidi="ar"/>
        </w:rPr>
        <w:t>算，资料内容见</w:t>
      </w:r>
      <w:r>
        <w:rPr>
          <w:rFonts w:ascii="宋体" w:eastAsia="宋体" w:hAnsi="Calibri" w:cs="Arial" w:hint="eastAsia"/>
          <w:color w:val="FF0000"/>
          <w:kern w:val="0"/>
          <w:sz w:val="24"/>
          <w:lang w:bidi="ar"/>
        </w:rPr>
        <w:t>技术协议</w:t>
      </w:r>
      <w:r>
        <w:rPr>
          <w:rFonts w:ascii="宋体" w:eastAsia="宋体" w:hAnsi="Calibri" w:cs="Arial" w:hint="eastAsia"/>
          <w:kern w:val="0"/>
          <w:sz w:val="24"/>
          <w:lang w:bidi="ar"/>
        </w:rPr>
        <w:t>要求。由于</w:t>
      </w:r>
      <w:r>
        <w:rPr>
          <w:rFonts w:ascii="宋体" w:eastAsia="宋体" w:hAnsi="Calibri" w:cs="Arial" w:hint="eastAsia"/>
          <w:color w:val="FF0000"/>
          <w:kern w:val="0"/>
          <w:sz w:val="24"/>
          <w:lang w:bidi="ar"/>
        </w:rPr>
        <w:t>投标人</w:t>
      </w:r>
      <w:r>
        <w:rPr>
          <w:rFonts w:ascii="宋体" w:eastAsia="宋体" w:hAnsi="Calibri" w:cs="Arial" w:hint="eastAsia"/>
          <w:kern w:val="0"/>
          <w:sz w:val="24"/>
          <w:lang w:bidi="ar"/>
        </w:rPr>
        <w:t>原因造成延误，每日按中标金额的5‰从合同款中扣除，最高为5%。</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1.6 投标委托</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投标人代表须携带居民身份证。如投标人代表不是法定代表人，须有法定代表人出具的授权委托书。（复印件加盖单位红章，详见投标文件格式）。</w:t>
      </w:r>
    </w:p>
    <w:p w:rsidR="00ED0E1D" w:rsidRDefault="00D21EA8">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1.7 投标文件有效期</w:t>
      </w:r>
      <w:r>
        <w:rPr>
          <w:rFonts w:ascii="宋体" w:eastAsia="宋体" w:hAnsi="Calibri" w:cs="Arial" w:hint="eastAsia"/>
          <w:kern w:val="0"/>
          <w:sz w:val="24"/>
          <w:lang w:bidi="ar"/>
        </w:rPr>
        <w:t>：</w:t>
      </w:r>
      <w:r>
        <w:rPr>
          <w:rFonts w:ascii="宋体" w:eastAsia="宋体" w:hAnsi="Calibri" w:cs="Arial" w:hint="eastAsia"/>
          <w:b/>
          <w:kern w:val="0"/>
          <w:sz w:val="24"/>
          <w:lang w:bidi="ar"/>
        </w:rPr>
        <w:t>投标有效期为90天（日历日）</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2．采购文件</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2.1 采购文件组成</w:t>
      </w:r>
    </w:p>
    <w:p w:rsidR="00ED0E1D" w:rsidRDefault="00D21EA8">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kern w:val="0"/>
          <w:sz w:val="24"/>
          <w:lang w:bidi="ar"/>
        </w:rPr>
        <w:t>（1）采购文件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（2）投标人须知</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（3）竞争性谈判评审办法及标准</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（4）投标文件格式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（5）技术文件及附图</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2.2 投标人的风险</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投标人没有按照采购文件要求提供全部资料，或者投标人没有对采购文件在各方面作出实质性响应是投标人的风险，并可能导致其投标被拒绝。</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2.3 采购文件的澄清与修改</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（1）投标人应认真阅读本采购文件，发现其中有误或有要求不合理的，投标人必须在投标截止前</w:t>
      </w:r>
      <w:r>
        <w:rPr>
          <w:rFonts w:ascii="宋体" w:eastAsia="宋体" w:hAnsi="Calibri" w:cs="Arial" w:hint="eastAsia"/>
          <w:b/>
          <w:kern w:val="0"/>
          <w:sz w:val="24"/>
          <w:u w:val="double"/>
          <w:lang w:bidi="ar"/>
        </w:rPr>
        <w:t xml:space="preserve"> 3天 </w:t>
      </w:r>
      <w:r>
        <w:rPr>
          <w:rFonts w:ascii="宋体" w:eastAsia="宋体" w:hAnsi="Calibri" w:cs="Arial" w:hint="eastAsia"/>
          <w:kern w:val="0"/>
          <w:sz w:val="24"/>
          <w:lang w:bidi="ar"/>
        </w:rPr>
        <w:t>内以书面形式要求采购人澄清。</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（2）采购文件澄清、答复、修改、补充的内容为采购文件的组成部分。当采购文件与采购文件的答复、澄清、修改、补充通知就同一内容的表述不一致时，以最后发出的书面文件为准。</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3.投标文件编制</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3.1 投标文件的组成</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投标文件由商务文件（</w:t>
      </w:r>
      <w:r>
        <w:rPr>
          <w:rFonts w:ascii="宋体" w:eastAsia="宋体" w:hAnsi="Calibri" w:cs="Arial" w:hint="eastAsia"/>
          <w:b/>
          <w:kern w:val="0"/>
          <w:sz w:val="24"/>
          <w:u w:val="single"/>
          <w:lang w:bidi="ar"/>
        </w:rPr>
        <w:t>商务文件中只列供货范围不体现价格、含有详细单价的分项报价表单独密封提交</w:t>
      </w:r>
      <w:r>
        <w:rPr>
          <w:rFonts w:ascii="宋体" w:eastAsia="宋体" w:hAnsi="Calibri" w:cs="Arial" w:hint="eastAsia"/>
          <w:kern w:val="0"/>
          <w:sz w:val="24"/>
          <w:lang w:bidi="ar"/>
        </w:rPr>
        <w:t>）和技术文件两部分组成。</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3.1.1 商务文件（价格表须单独密封提交）</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（1）投标函；(见投标文件格式)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（2）法定代表人授权委托书；(见投标文件格式)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（3）营业执照、税务登记证；（复印件）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（4）投标单位情况表；（见投标文件格式)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（5）投标人质量管理和质量保证体系等方面的认证证书；（复印件）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（6）提供银行出具的资信证明，重合同守信用证明；（复印件）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（7）安全生产许可证或者产品代理资格证明文件，产品销售许可证；（复印件）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（8）投标人同类项目实施情况一览表(见投标文件格式)，合同、用户验收报告、用户评价；（复印件）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（9）投标企业近3年的财务报表；</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（10）投标人认为可以证明其能力和业绩的其他材料；</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（11）采购文件列明的影响投标人资格的其他证明文件（如原厂商授权书、业绩和案例证明等）；</w:t>
      </w:r>
    </w:p>
    <w:p w:rsidR="00ED0E1D" w:rsidRDefault="00D21EA8">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（12）自主品牌投标人的信誉、荣誉证书；</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（13）开标一览表(见投标文件格式。该表密封于单独信封内，开标时单独递交)；</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（14）投标价格表(见投标文件格式与（1）同时密封)；</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（15）投标设备明细表(见投标文件格式，不含价格列入商务文件)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（16）投标人需要说明的其他文件和说明（格式略）。</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注：在“3.1.1商务文件”条款中法定代表人授权委托书、投标函、开标一览表、投标价格表必须由法定代表人签名并加盖单位公章；资格、资质证书复印件应加盖单位公章；其他文件资料均须加盖单位骑缝章；签章不齐的视同未提供。</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3.1.2 技术文件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（1）技术文件要求严格按技术规格书形式编制，可增加对本项目系统总体要求的理解。包括：设备组成（</w:t>
      </w:r>
      <w:r>
        <w:rPr>
          <w:rFonts w:ascii="宋体" w:eastAsia="宋体" w:hAnsi="Calibri" w:cs="Arial" w:hint="eastAsia"/>
          <w:b/>
          <w:color w:val="FF0000"/>
          <w:kern w:val="0"/>
          <w:sz w:val="24"/>
          <w:lang w:bidi="ar"/>
        </w:rPr>
        <w:t>详细的设备供货范围及明细表</w:t>
      </w:r>
      <w:r>
        <w:rPr>
          <w:rFonts w:ascii="宋体" w:eastAsia="宋体" w:hAnsi="Calibri" w:cs="Arial" w:hint="eastAsia"/>
          <w:kern w:val="0"/>
          <w:sz w:val="24"/>
          <w:lang w:bidi="ar"/>
        </w:rPr>
        <w:t>）、功能说明、性能指标及设备选型说明；（质量、性能、价格、外观、体积等方面进行比较和选择的理由及过程）；</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（2）投标人拥有主要装备和检测设施的情况和现状；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（3）产品出厂标准、质量检验大纲；</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（4）原厂出厂配置表及原厂中文使用说明书；</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（6）技术规格性能偏离表；(见投标文件格式)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（7）投标人建议的安装、调试、验收方法或方案；</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（8）技术服务、技术培训、售后服务的内容和措施；（现场货物清点、安装指导要求安排有协调和指导安装能力的专人负责）</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（9）优惠条件：投标人承诺给予采购人的各种优惠条件，包括售后服务、备品备件、专用耗材等方面的优惠；</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（10）投标人对本项目的合理化建议和改进措施；</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3.2 投标文件的语言及计量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（1）投标文件以及投标人与采购人就有关投标事宜的所有来往函电，均应以中文汉语书写。除签名、盖章、专用名称等特殊情形外，以中文汉语以外的文字表述的投标文件视同未提供。</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（2）投标文件中所使用的计量单位，除采购文件中有特殊要求外，应采用国家法定计量单位。</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3.3 投标报价</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（1）投标报价应按采购文件中相关附表格式填写(见投标文件格式)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投标设备总重、投标总价等一切税金和费用。并由法人代表或授权代表签署。</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3.4 投标文件的有效期</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（1）自投标截止日起</w:t>
      </w:r>
      <w:r>
        <w:rPr>
          <w:rFonts w:ascii="宋体" w:eastAsia="宋体" w:hAnsi="Calibri" w:cs="Arial" w:hint="eastAsia"/>
          <w:b/>
          <w:kern w:val="0"/>
          <w:sz w:val="24"/>
          <w:u w:val="double"/>
          <w:lang w:bidi="ar"/>
        </w:rPr>
        <w:t xml:space="preserve"> 90 </w:t>
      </w:r>
      <w:r>
        <w:rPr>
          <w:rFonts w:ascii="宋体" w:eastAsia="宋体" w:hAnsi="Calibri" w:cs="Arial" w:hint="eastAsia"/>
          <w:kern w:val="0"/>
          <w:sz w:val="24"/>
          <w:lang w:bidi="ar"/>
        </w:rPr>
        <w:t>天内投标文件应保持有效，有效期短于这个规定期限的投标将被拒绝。</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（2）在特殊情况下，采购人可与投标人协商延长投标文件的有效期，这种要求和答复均以书面形式进行。</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（2）投标人可拒绝接受延期要求。</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（4）中标人的投标文件自开标之日起至合同履行完毕止均应保持有效。</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3.5 投标文件的签署和份数</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（1）投标人应按本采购文件规定的格式和顺序编制、装订投标文件，投标文件内容不完整、编排混乱导致投标文件被误读、漏读或者查找不到相关内容的，责任由投标人负责。</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（2）投标人应按商务文件、技术文件分别编制并单独装订成册，投标文件的封面应注明“正本”、“副本”字样。活页装订的投标文件将被拒绝。</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（3）投标文件的正本需打印或用不褪色的墨水填写，投标文件正本除投标人须知中规定的可提供复印件外均须提供原件（复印件须加盖投标人公章）。副本为正本的复印件。</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（4）投标文件须由投标人在规定位置盖章并由法定代表人或法定代表授权人签署，投标人应写全称，投标单位公章与投标单位全称一致。</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（5）投标文件不得涂改，若有修改错漏处，须加盖单位公章或者法定代表人或授权委托人签字或盖章。投标文件因字迹潦草或表达不清所引起的后果由投标人负责。</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3.6 投标无效的情形</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实质上没有响应采购文件要求的投标将被视为无效投标。投标人不得通过修正或撤消不合要求的偏离或保留从而使其投标成为实质上响应的投标。</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3.6.1 在符合性审查和商务评议时，如发现下列情形之一的，投标文件将被视为无效投标：</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（1）超过投标截止时间送达的或未按规定地点送达的；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（2）未按规定密封、签章的；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（3）超出经营范围投标的；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（4）资格证明文件不全的，或者不符合采购文件标明的资格要求的；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（5）投标文件无法定代表人签字,或未提供法定代表人授权委托书、投标声明书</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或者填写项目不齐全的；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（6）投标文件格式不规范、项目不齐全或者内容虚假的；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（7）投标代表人未能出具身份证明或与法定代表人授权委托人身份不符的；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（8）投标文件的实质性内容未使用中文表述、意思表述不明确、前后矛盾或者使用计量单位不符合采购文件要求的（经评标委员会认定允许其当场更正的笔误除外）</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（9）投标文件的关键内容字迹模糊、无法辨认的,或者投标文件中经修正的内容字迹模糊难以辩认或者修改处未按规定签名盖章的；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(10)投标文件正、副本实质性内容不一致的；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(11)投标有效期、交货时间、质保期等不能满足采购文件要求的（交货时间、质保期不满足是否作为无效标建议由采购人自行决定）；</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(12)不响应或者擅自改变采购文件要求或者投标文件有采购人不能接受的附加条件的；</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3.6.2 在技术评议时，如发现下列情形之一的，投标文件将被视为无效投标：</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（1）未提供或未如实提供投标货物的技术参数，或者投标文件标明的响应或偏离与事实不符或虚假投标的；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（2）明显不符合采购文件标明的规格型号、质量标准，技术指标、主要功能项目发生实质性偏离的；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（3）投标技术方案不明确，存在一个或一个以上备选（替代）投标人案且未注明哪个有效的；</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3.6.3 在报价评议时，如发现下列情形之一的，投标文件将被视为无效投标：</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（1）未采用人民币报价或者未按照采购文件标明的币种报价的；</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（2）投标报价具有选择性，报价与投标文件承诺的价格不一致的；</w:t>
      </w:r>
    </w:p>
    <w:p w:rsidR="00ED0E1D" w:rsidRDefault="00D21EA8">
      <w:pPr>
        <w:widowControl/>
        <w:spacing w:line="360" w:lineRule="auto"/>
        <w:ind w:left="602" w:hangingChars="250" w:hanging="602"/>
        <w:jc w:val="left"/>
        <w:rPr>
          <w:rFonts w:ascii="宋体" w:eastAsia="宋体" w:hAnsi="Calibri" w:cs="Arial"/>
          <w:b/>
          <w:kern w:val="0"/>
          <w:sz w:val="24"/>
        </w:rPr>
      </w:pPr>
      <w:r>
        <w:rPr>
          <w:rFonts w:ascii="宋体" w:eastAsia="宋体" w:hAnsi="Calibri" w:cs="Arial" w:hint="eastAsia"/>
          <w:b/>
          <w:kern w:val="0"/>
          <w:sz w:val="24"/>
          <w:lang w:bidi="ar"/>
        </w:rPr>
        <w:t>4．开标（竞争性谈判）</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4.1 开标准备</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在规定的时间和地点进行开标，投标人的法定代表人或其委托代理人参加开标会并签到。投标人的法定代表人或其委托代理人未按时签到的，视同放弃开标监督权利、默认开标结果。</w:t>
      </w:r>
    </w:p>
    <w:p w:rsidR="00ED0E1D" w:rsidRDefault="00ED0E1D">
      <w:pPr>
        <w:widowControl/>
        <w:spacing w:line="360" w:lineRule="auto"/>
        <w:ind w:firstLineChars="200" w:firstLine="480"/>
        <w:jc w:val="left"/>
        <w:rPr>
          <w:rFonts w:ascii="宋体" w:eastAsia="宋体" w:hAnsi="Calibri" w:cs="Arial"/>
          <w:kern w:val="0"/>
          <w:sz w:val="24"/>
        </w:rPr>
      </w:pP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4.2 开标程序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（1）开标会由采购人主持，主持人宣布开标会议开始；</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（2）宣布评标期间的有关事项；告知应当回避的情形，提请有关人员回避；</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（3）投标人授权代表检验投标文件密封的完整性并签字确认；</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（4）进行技术标书和商务标书审查；</w:t>
      </w:r>
    </w:p>
    <w:p w:rsidR="00ED0E1D" w:rsidRDefault="00D21EA8">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（5）分别进行技术答疑澄清，</w:t>
      </w:r>
      <w:r>
        <w:rPr>
          <w:rFonts w:ascii="宋体" w:eastAsia="宋体" w:hAnsi="Calibri" w:cs="Arial" w:hint="eastAsia"/>
          <w:kern w:val="0"/>
          <w:sz w:val="24"/>
          <w:lang w:val="zh-CN" w:bidi="ar"/>
        </w:rPr>
        <w:t>投标人进行技术澄清和最终商务澄清；商务报价不公开，综合技术评标、商务最终报价及付款条件确定中标单位。</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5．评标</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5.1 组建评标委员会</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本项目评标委员会由采购人、</w:t>
      </w:r>
      <w:r>
        <w:rPr>
          <w:rFonts w:ascii="宋体" w:eastAsia="宋体" w:hAnsi="Calibri" w:cs="Arial" w:hint="eastAsia"/>
          <w:color w:val="000000"/>
          <w:kern w:val="0"/>
          <w:sz w:val="24"/>
          <w:lang w:bidi="ar"/>
        </w:rPr>
        <w:t>业主评审专家组成</w:t>
      </w:r>
      <w:r>
        <w:rPr>
          <w:rFonts w:ascii="宋体" w:eastAsia="宋体" w:hAnsi="Calibri" w:cs="Arial" w:hint="eastAsia"/>
          <w:kern w:val="0"/>
          <w:sz w:val="24"/>
          <w:lang w:bidi="ar"/>
        </w:rPr>
        <w:t>。</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5.2 评标方式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本项目采用不公开方式评标，评标的依据为采购文件和投标文件。</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5.3 评标程序</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5.3.1 形式审查</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采购人和业主评委对投标人的资格和投标文件的完整性、合法性等进行审查。</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5.3.2 实质审查与比较</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（1）评标委员会审查投标文件的实质性内容是否符合采购文件的实质性要求。</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（3）各投标人的技术评价，由采购人对所有评委给出的评价结论进行汇总得出评价等级。</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（4）公司评标委员会根据技术评价等级和商务价格进行综合评价。</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（5）评标委员会完成评标后，评标委员会按评标原则推荐中标候选人同时起草评标报告。</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5.3.3 澄清问题的形式</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对投标文件中含义不明确、同类问题表述不一致或者有明显文字和计算错误的内容，评标委员会可要求投标人作出必要的澄清、说明或者纠正。投标人的澄清、说明或者纠正应当采用书面形式，由其全权代表签字或盖章确认。投标人的澄清、说明或者纠正不得超出投标文件的范围或者改变投标文件的实质性内容。</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5.4 错误修正</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投标文件如果出现计算或表达上的错误，修正错误的原则如下：</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（1）开标一览表总价与投标报价明细表汇总数不一致的，以低价为准；</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（2）投标文件的大写金额和小写金额不一致的，以大写金额为准；</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（3）总价金额与按单价汇总金额不一致的，以单价金额计算结果为准；</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（4）对不同文字文本投标文件的解释发生异议的，以中文文本为准。</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（5）按上述修正错误的原则及方法调整或修正投标文件的投标报价，投标人同意后，调整后的投标报价对投标人起约束作用。如果投标人不接受修正后的报价，则其投标将被拒绝。</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5.5 评标过程的保密</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凡是属于审查、澄清、评审和比较的有关资料以及投标建议，任何人均不得向投标人或其他无关的人员透露。投标人在评标过程中，所进行的力图影响评标结果的不公正活动，可能导致其投标被拒绝。</w:t>
      </w:r>
    </w:p>
    <w:p w:rsidR="00ED0E1D" w:rsidRDefault="00D21EA8">
      <w:pPr>
        <w:widowControl/>
        <w:spacing w:line="360" w:lineRule="auto"/>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5.6 评标原则和评标办法</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评标办法。根据采购项目的实际情况，采用的评标办法是：在质量、功能、性能相近的情况下，价格低、工期短者优先；在价格、工期相同的情况下，质量、功能、性能优者优先；同等条件下，付款条件好的优选。</w:t>
      </w:r>
    </w:p>
    <w:p w:rsidR="00ED0E1D" w:rsidRDefault="00D21EA8">
      <w:pPr>
        <w:widowControl/>
        <w:spacing w:line="360" w:lineRule="auto"/>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6．定标</w:t>
      </w:r>
    </w:p>
    <w:p w:rsidR="00ED0E1D" w:rsidRDefault="00D21EA8">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kern w:val="0"/>
          <w:sz w:val="24"/>
          <w:lang w:val="zh-CN" w:bidi="ar"/>
        </w:rPr>
        <w:t>采购人综合技术评标、商务最终报价及付款条件确定中标单位。</w:t>
      </w:r>
    </w:p>
    <w:p w:rsidR="00ED0E1D" w:rsidRDefault="00D21EA8">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7．技术附件及商务合同</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（1）中标人应自接到中标通知书或电话通知后，在规定时间内与技术联系人、商务联系人签订技术协议和商务合同。如发现与采购结果和投标承诺内容不一致的，应予以纠正。</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（2）中标人拖延、拒签协议及合同的，将被取消中标资格。并以后不得参加采购人组织的投标，投标保证金不予返还。</w:t>
      </w:r>
    </w:p>
    <w:p w:rsidR="00ED0E1D" w:rsidRDefault="00D21EA8">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（3）</w:t>
      </w:r>
      <w:r>
        <w:rPr>
          <w:rFonts w:ascii="宋体" w:eastAsia="宋体" w:hAnsi="Calibri" w:cs="宋体" w:hint="eastAsia"/>
          <w:kern w:val="0"/>
          <w:sz w:val="24"/>
          <w:lang w:bidi="ar"/>
        </w:rPr>
        <w:t>技术资料的交付日期以</w:t>
      </w:r>
      <w:r>
        <w:rPr>
          <w:rFonts w:ascii="宋体" w:eastAsia="宋体" w:hAnsi="Calibri" w:cs="Arial" w:hint="eastAsia"/>
          <w:kern w:val="0"/>
          <w:sz w:val="24"/>
          <w:lang w:bidi="ar"/>
        </w:rPr>
        <w:t>技术协议签订之日起开始计算，在规定的时间内未能及时签订技术协议和合同，采购人视情况可以重新确定中标单位。</w:t>
      </w:r>
    </w:p>
    <w:p w:rsidR="00ED0E1D" w:rsidRDefault="00D21EA8">
      <w:pPr>
        <w:widowControl/>
        <w:snapToGrid w:val="0"/>
        <w:spacing w:before="156" w:after="156"/>
        <w:ind w:firstLineChars="1183" w:firstLine="3325"/>
        <w:jc w:val="left"/>
        <w:rPr>
          <w:rFonts w:ascii="宋体" w:eastAsia="宋体" w:hAnsi="Calibri" w:cs="宋体"/>
          <w:b/>
          <w:kern w:val="0"/>
          <w:sz w:val="28"/>
          <w:szCs w:val="28"/>
        </w:rPr>
      </w:pPr>
      <w:r>
        <w:rPr>
          <w:rFonts w:ascii="仿宋_GB2312" w:eastAsia="仿宋_GB2312" w:hAnsi="Calibri" w:cs="Times New Roman" w:hint="eastAsia"/>
          <w:b/>
          <w:sz w:val="28"/>
          <w:szCs w:val="28"/>
          <w:lang w:bidi="ar"/>
        </w:rPr>
        <w:br w:type="page"/>
      </w:r>
      <w:r>
        <w:rPr>
          <w:rFonts w:ascii="宋体" w:eastAsia="宋体" w:hAnsi="Calibri" w:cs="宋体" w:hint="eastAsia"/>
          <w:b/>
          <w:kern w:val="0"/>
          <w:sz w:val="28"/>
          <w:szCs w:val="28"/>
          <w:lang w:bidi="ar"/>
        </w:rPr>
        <w:lastRenderedPageBreak/>
        <w:t>投标文件格式</w:t>
      </w:r>
    </w:p>
    <w:p w:rsidR="00ED0E1D" w:rsidRDefault="00ED0E1D">
      <w:pPr>
        <w:widowControl/>
        <w:jc w:val="left"/>
        <w:rPr>
          <w:rFonts w:ascii="宋体" w:eastAsia="宋体" w:hAnsi="Calibri" w:cs="宋体"/>
          <w:b/>
          <w:kern w:val="0"/>
          <w:sz w:val="24"/>
          <w:lang w:val="zh-CN"/>
        </w:rPr>
      </w:pP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附件一　投标函</w:t>
      </w:r>
    </w:p>
    <w:p w:rsidR="00ED0E1D" w:rsidRDefault="00ED0E1D">
      <w:pPr>
        <w:widowControl/>
        <w:adjustRightInd w:val="0"/>
        <w:spacing w:line="400" w:lineRule="atLeast"/>
        <w:jc w:val="left"/>
        <w:rPr>
          <w:rFonts w:ascii="宋体" w:eastAsia="宋体" w:hAnsi="Calibri" w:cs="宋体"/>
          <w:kern w:val="0"/>
          <w:sz w:val="24"/>
        </w:rPr>
      </w:pP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u w:val="single"/>
          <w:lang w:val="zh-CN" w:bidi="ar"/>
        </w:rPr>
        <w:t>公司</w:t>
      </w:r>
      <w:r>
        <w:rPr>
          <w:rFonts w:ascii="宋体" w:eastAsia="宋体" w:hAnsi="Calibri" w:cs="宋体" w:hint="eastAsia"/>
          <w:kern w:val="0"/>
          <w:sz w:val="24"/>
          <w:lang w:val="zh-CN" w:bidi="ar"/>
        </w:rPr>
        <w:t>：</w:t>
      </w:r>
    </w:p>
    <w:p w:rsidR="00ED0E1D" w:rsidRDefault="00ED0E1D">
      <w:pPr>
        <w:widowControl/>
        <w:adjustRightInd w:val="0"/>
        <w:spacing w:line="400" w:lineRule="atLeast"/>
        <w:jc w:val="left"/>
        <w:rPr>
          <w:rFonts w:ascii="宋体" w:eastAsia="宋体" w:hAnsi="Calibri" w:cs="宋体"/>
          <w:kern w:val="0"/>
          <w:sz w:val="24"/>
        </w:rPr>
      </w:pP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 (</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)____________________(</w:t>
      </w:r>
      <w:r>
        <w:rPr>
          <w:rFonts w:ascii="宋体" w:eastAsia="宋体" w:hAnsi="Calibri" w:cs="宋体" w:hint="eastAsia"/>
          <w:kern w:val="0"/>
          <w:sz w:val="24"/>
          <w:lang w:val="zh-CN" w:bidi="ar"/>
        </w:rPr>
        <w:t>职务、职称</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为全权代表，参加贵方组织的</w:t>
      </w:r>
      <w:r>
        <w:rPr>
          <w:rFonts w:ascii="宋体" w:eastAsia="宋体" w:hAnsi="Calibri" w:cs="宋体" w:hint="eastAsia"/>
          <w:kern w:val="0"/>
          <w:sz w:val="24"/>
          <w:lang w:bidi="ar"/>
        </w:rPr>
        <w:t>________________________________(</w:t>
      </w:r>
      <w:r>
        <w:rPr>
          <w:rFonts w:ascii="宋体" w:eastAsia="宋体" w:hAnsi="Calibri" w:cs="宋体" w:hint="eastAsia"/>
          <w:kern w:val="0"/>
          <w:sz w:val="24"/>
          <w:lang w:val="zh-CN" w:bidi="ar"/>
        </w:rPr>
        <w:t>采购编号、采购项目名称</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采购的有关活动，并对</w:t>
      </w: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货物进行投标。为此：</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val="zh-CN" w:bidi="ar"/>
        </w:rPr>
        <w:t>.提供投标须知规定的全部投标文件；</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.投标货物的投标总价为</w:t>
      </w:r>
      <w:r>
        <w:rPr>
          <w:rFonts w:ascii="宋体" w:eastAsia="宋体" w:hAnsi="Calibri" w:cs="宋体" w:hint="eastAsia"/>
          <w:kern w:val="0"/>
          <w:sz w:val="24"/>
          <w:lang w:bidi="ar"/>
        </w:rPr>
        <w:t>(</w:t>
      </w:r>
      <w:r>
        <w:rPr>
          <w:rFonts w:ascii="宋体" w:eastAsia="宋体" w:hAnsi="Calibri" w:cs="宋体" w:hint="eastAsia"/>
          <w:kern w:val="0"/>
          <w:sz w:val="24"/>
          <w:lang w:val="zh-CN" w:bidi="ar"/>
        </w:rPr>
        <w:t>大写</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r>
        <w:rPr>
          <w:rFonts w:ascii="宋体" w:eastAsia="宋体" w:hAnsi="Calibri" w:cs="宋体" w:hint="eastAsia"/>
          <w:kern w:val="0"/>
          <w:sz w:val="24"/>
          <w:u w:val="single"/>
          <w:lang w:val="zh-CN" w:bidi="ar"/>
        </w:rPr>
        <w:t xml:space="preserve">　　　　　　　　　</w:t>
      </w:r>
      <w:r>
        <w:rPr>
          <w:rFonts w:ascii="宋体" w:eastAsia="宋体" w:hAnsi="Calibri" w:cs="宋体" w:hint="eastAsia"/>
          <w:kern w:val="0"/>
          <w:sz w:val="24"/>
          <w:lang w:val="zh-CN" w:bidi="ar"/>
        </w:rPr>
        <w:t>元人民币。</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.保证遵守采购文件中的有关规定和收费标准。</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4</w:t>
      </w:r>
      <w:r>
        <w:rPr>
          <w:rFonts w:ascii="宋体" w:eastAsia="宋体" w:hAnsi="Calibri" w:cs="宋体" w:hint="eastAsia"/>
          <w:kern w:val="0"/>
          <w:sz w:val="24"/>
          <w:lang w:val="zh-CN" w:bidi="ar"/>
        </w:rPr>
        <w:t>.保证忠实地执行买卖双方所签经济合同，并承担合同规定的责任义务。</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5</w:t>
      </w:r>
      <w:r>
        <w:rPr>
          <w:rFonts w:ascii="宋体" w:eastAsia="宋体" w:hAnsi="Calibri" w:cs="宋体" w:hint="eastAsia"/>
          <w:kern w:val="0"/>
          <w:sz w:val="24"/>
          <w:lang w:val="zh-CN" w:bidi="ar"/>
        </w:rPr>
        <w:t>.愿意向贵方提供任何与该项投标有关的数据、情况和技术资料。</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6</w:t>
      </w:r>
      <w:r>
        <w:rPr>
          <w:rFonts w:ascii="宋体" w:eastAsia="宋体" w:hAnsi="Calibri" w:cs="宋体" w:hint="eastAsia"/>
          <w:kern w:val="0"/>
          <w:sz w:val="24"/>
          <w:lang w:val="zh-CN" w:bidi="ar"/>
        </w:rPr>
        <w:t>.本投标自开标之日起</w:t>
      </w:r>
      <w:r>
        <w:rPr>
          <w:rFonts w:ascii="宋体" w:eastAsia="宋体" w:hAnsi="Calibri" w:cs="宋体" w:hint="eastAsia"/>
          <w:b/>
          <w:kern w:val="0"/>
          <w:sz w:val="24"/>
          <w:lang w:bidi="ar"/>
        </w:rPr>
        <w:t>90</w:t>
      </w:r>
      <w:r>
        <w:rPr>
          <w:rFonts w:ascii="宋体" w:eastAsia="宋体" w:hAnsi="Calibri" w:cs="宋体" w:hint="eastAsia"/>
          <w:kern w:val="0"/>
          <w:sz w:val="24"/>
          <w:lang w:val="zh-CN" w:bidi="ar"/>
        </w:rPr>
        <w:t>天内有效。</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7</w:t>
      </w:r>
      <w:r>
        <w:rPr>
          <w:rFonts w:ascii="宋体" w:eastAsia="宋体" w:hAnsi="Calibri" w:cs="宋体" w:hint="eastAsia"/>
          <w:kern w:val="0"/>
          <w:sz w:val="24"/>
          <w:lang w:val="zh-CN" w:bidi="ar"/>
        </w:rPr>
        <w:t>.与本投标有关的一切往来通讯请寄：</w:t>
      </w:r>
    </w:p>
    <w:p w:rsidR="00ED0E1D" w:rsidRDefault="00ED0E1D">
      <w:pPr>
        <w:widowControl/>
        <w:adjustRightInd w:val="0"/>
        <w:spacing w:line="400" w:lineRule="atLeast"/>
        <w:jc w:val="left"/>
        <w:rPr>
          <w:rFonts w:ascii="宋体" w:eastAsia="宋体" w:hAnsi="Calibri" w:cs="宋体"/>
          <w:kern w:val="0"/>
          <w:sz w:val="24"/>
        </w:rPr>
      </w:pPr>
    </w:p>
    <w:p w:rsidR="00ED0E1D" w:rsidRDefault="00ED0E1D">
      <w:pPr>
        <w:widowControl/>
        <w:adjustRightInd w:val="0"/>
        <w:spacing w:line="400" w:lineRule="atLeast"/>
        <w:jc w:val="left"/>
        <w:rPr>
          <w:rFonts w:ascii="宋体" w:eastAsia="宋体" w:hAnsi="Calibri" w:cs="宋体"/>
          <w:kern w:val="0"/>
          <w:sz w:val="24"/>
        </w:rPr>
      </w:pP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地址：</w:t>
      </w:r>
      <w:r>
        <w:rPr>
          <w:rFonts w:ascii="宋体" w:eastAsia="宋体" w:hAnsi="Calibri" w:cs="宋体" w:hint="eastAsia"/>
          <w:kern w:val="0"/>
          <w:sz w:val="24"/>
          <w:lang w:bidi="ar"/>
        </w:rPr>
        <w:t>____________________________________________________</w:t>
      </w:r>
    </w:p>
    <w:p w:rsidR="00ED0E1D" w:rsidRDefault="00D21EA8">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邮编：</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电话：</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传真：</w:t>
      </w:r>
      <w:r>
        <w:rPr>
          <w:rFonts w:ascii="宋体" w:eastAsia="宋体" w:hAnsi="Calibri" w:cs="宋体" w:hint="eastAsia"/>
          <w:kern w:val="0"/>
          <w:sz w:val="24"/>
          <w:lang w:bidi="ar"/>
        </w:rPr>
        <w:t>____________</w:t>
      </w:r>
    </w:p>
    <w:p w:rsidR="00ED0E1D" w:rsidRDefault="00ED0E1D">
      <w:pPr>
        <w:widowControl/>
        <w:adjustRightInd w:val="0"/>
        <w:spacing w:line="400" w:lineRule="atLeast"/>
        <w:jc w:val="left"/>
        <w:rPr>
          <w:rFonts w:ascii="宋体" w:eastAsia="宋体" w:hAnsi="Calibri" w:cs="宋体"/>
          <w:kern w:val="0"/>
          <w:sz w:val="24"/>
        </w:rPr>
      </w:pPr>
    </w:p>
    <w:p w:rsidR="00ED0E1D" w:rsidRDefault="00ED0E1D">
      <w:pPr>
        <w:widowControl/>
        <w:adjustRightInd w:val="0"/>
        <w:spacing w:line="400" w:lineRule="atLeast"/>
        <w:jc w:val="left"/>
        <w:rPr>
          <w:rFonts w:ascii="宋体" w:eastAsia="宋体" w:hAnsi="Calibri" w:cs="宋体"/>
          <w:kern w:val="0"/>
          <w:sz w:val="24"/>
        </w:rPr>
      </w:pPr>
    </w:p>
    <w:p w:rsidR="00ED0E1D" w:rsidRDefault="00ED0E1D">
      <w:pPr>
        <w:widowControl/>
        <w:adjustRightInd w:val="0"/>
        <w:spacing w:line="400" w:lineRule="atLeast"/>
        <w:jc w:val="left"/>
        <w:rPr>
          <w:rFonts w:ascii="宋体" w:eastAsia="宋体" w:hAnsi="Calibri" w:cs="宋体"/>
          <w:kern w:val="0"/>
          <w:sz w:val="24"/>
        </w:rPr>
      </w:pPr>
    </w:p>
    <w:p w:rsidR="00ED0E1D" w:rsidRDefault="00ED0E1D">
      <w:pPr>
        <w:widowControl/>
        <w:adjustRightInd w:val="0"/>
        <w:spacing w:line="400" w:lineRule="atLeast"/>
        <w:ind w:firstLine="4560"/>
        <w:jc w:val="left"/>
        <w:rPr>
          <w:rFonts w:ascii="宋体" w:eastAsia="宋体" w:hAnsi="Calibri" w:cs="宋体"/>
          <w:kern w:val="0"/>
          <w:sz w:val="24"/>
        </w:rPr>
      </w:pPr>
    </w:p>
    <w:p w:rsidR="00ED0E1D" w:rsidRDefault="00ED0E1D">
      <w:pPr>
        <w:widowControl/>
        <w:adjustRightInd w:val="0"/>
        <w:spacing w:line="400" w:lineRule="atLeast"/>
        <w:ind w:firstLine="4560"/>
        <w:jc w:val="left"/>
        <w:rPr>
          <w:rFonts w:ascii="宋体" w:eastAsia="宋体" w:hAnsi="Calibri" w:cs="宋体"/>
          <w:kern w:val="0"/>
          <w:sz w:val="24"/>
        </w:rPr>
      </w:pPr>
    </w:p>
    <w:p w:rsidR="00ED0E1D" w:rsidRDefault="00D21EA8">
      <w:pPr>
        <w:widowControl/>
        <w:adjustRightInd w:val="0"/>
        <w:spacing w:line="400" w:lineRule="atLeast"/>
        <w:ind w:firstLine="3960"/>
        <w:jc w:val="left"/>
        <w:rPr>
          <w:rFonts w:ascii="宋体" w:eastAsia="宋体" w:hAnsi="Calibri" w:cs="宋体"/>
          <w:kern w:val="0"/>
          <w:sz w:val="24"/>
        </w:rPr>
      </w:pPr>
      <w:r>
        <w:rPr>
          <w:rFonts w:ascii="宋体" w:eastAsia="宋体" w:hAnsi="Calibri" w:cs="宋体" w:hint="eastAsia"/>
          <w:kern w:val="0"/>
          <w:sz w:val="24"/>
          <w:lang w:val="zh-CN"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ED0E1D" w:rsidRDefault="00ED0E1D">
      <w:pPr>
        <w:widowControl/>
        <w:adjustRightInd w:val="0"/>
        <w:spacing w:line="400" w:lineRule="atLeast"/>
        <w:ind w:firstLine="3960"/>
        <w:jc w:val="left"/>
        <w:rPr>
          <w:rFonts w:ascii="宋体" w:eastAsia="宋体" w:hAnsi="Calibri" w:cs="宋体"/>
          <w:kern w:val="0"/>
          <w:sz w:val="24"/>
        </w:rPr>
      </w:pPr>
    </w:p>
    <w:p w:rsidR="00ED0E1D" w:rsidRDefault="00D21EA8">
      <w:pPr>
        <w:widowControl/>
        <w:adjustRightInd w:val="0"/>
        <w:spacing w:line="400" w:lineRule="atLeast"/>
        <w:ind w:firstLine="3960"/>
        <w:jc w:val="left"/>
        <w:rPr>
          <w:rFonts w:ascii="宋体" w:eastAsia="宋体" w:hAnsi="Calibri" w:cs="宋体"/>
          <w:kern w:val="0"/>
          <w:sz w:val="24"/>
          <w:lang w:val="zh-CN"/>
        </w:rPr>
      </w:pPr>
      <w:r>
        <w:rPr>
          <w:rFonts w:ascii="宋体" w:eastAsia="宋体" w:hAnsi="Calibri" w:cs="宋体" w:hint="eastAsia"/>
          <w:kern w:val="0"/>
          <w:sz w:val="24"/>
          <w:lang w:val="zh-CN"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ED0E1D" w:rsidRDefault="00ED0E1D">
      <w:pPr>
        <w:widowControl/>
        <w:adjustRightInd w:val="0"/>
        <w:spacing w:line="400" w:lineRule="atLeast"/>
        <w:ind w:firstLine="3960"/>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 xml:space="preserve">                                日期</w:t>
      </w:r>
      <w:r>
        <w:rPr>
          <w:rFonts w:ascii="宋体" w:eastAsia="宋体" w:hAnsi="Calibri" w:cs="宋体" w:hint="eastAsia"/>
          <w:kern w:val="0"/>
          <w:sz w:val="24"/>
          <w:lang w:bidi="ar"/>
        </w:rPr>
        <w:t>：</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附件二　开标一览表</w:t>
      </w:r>
    </w:p>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________________________</w:t>
      </w:r>
      <w:r>
        <w:rPr>
          <w:rFonts w:ascii="宋体" w:eastAsia="宋体" w:hAnsi="Calibri" w:cs="宋体" w:hint="eastAsia"/>
          <w:kern w:val="0"/>
          <w:sz w:val="24"/>
          <w:lang w:val="zh-CN" w:bidi="ar"/>
        </w:rPr>
        <w:t>采购编号：</w:t>
      </w:r>
    </w:p>
    <w:p w:rsidR="00ED0E1D" w:rsidRDefault="00ED0E1D">
      <w:pPr>
        <w:widowControl/>
        <w:adjustRightInd w:val="0"/>
        <w:spacing w:line="360" w:lineRule="atLeast"/>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568"/>
        <w:gridCol w:w="2520"/>
        <w:gridCol w:w="1260"/>
        <w:gridCol w:w="540"/>
        <w:gridCol w:w="1916"/>
        <w:gridCol w:w="1260"/>
      </w:tblGrid>
      <w:tr w:rsidR="00ED0E1D">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包号</w:t>
            </w: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货物名称</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规格、型号</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货物投标价</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（人民币万元）</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交货时间</w:t>
            </w:r>
          </w:p>
        </w:tc>
      </w:tr>
      <w:tr w:rsidR="00ED0E1D">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bl>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ind w:left="840" w:hangingChars="350" w:hanging="840"/>
        <w:jc w:val="left"/>
        <w:rPr>
          <w:rFonts w:ascii="宋体" w:eastAsia="宋体" w:hAnsi="Calibri" w:cs="宋体"/>
          <w:kern w:val="0"/>
          <w:sz w:val="24"/>
        </w:rPr>
      </w:pPr>
      <w:r>
        <w:rPr>
          <w:rFonts w:ascii="宋体" w:eastAsia="宋体" w:hAnsi="Calibri" w:cs="宋体" w:hint="eastAsia"/>
          <w:kern w:val="0"/>
          <w:sz w:val="24"/>
          <w:lang w:val="zh-CN" w:bidi="ar"/>
        </w:rPr>
        <w:t>注： 1.“货物投标价”为附件三中“投标总价”，应与附件一“投标函”中第2项“投标货物的投标总价”一致。</w:t>
      </w:r>
    </w:p>
    <w:p w:rsidR="00ED0E1D" w:rsidRDefault="00D21EA8">
      <w:pPr>
        <w:widowControl/>
        <w:adjustRightInd w:val="0"/>
        <w:spacing w:line="360" w:lineRule="atLeast"/>
        <w:ind w:leftChars="285" w:left="838" w:hangingChars="100" w:hanging="240"/>
        <w:jc w:val="left"/>
        <w:rPr>
          <w:rFonts w:ascii="宋体" w:eastAsia="宋体" w:hAnsi="Calibri" w:cs="宋体"/>
          <w:kern w:val="0"/>
          <w:sz w:val="24"/>
          <w:lang w:val="zh-CN"/>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此表密封在一单独的信封内，信封上注明“开标一览表”字样，投标时与投标函一同单独递交。</w:t>
      </w:r>
    </w:p>
    <w:p w:rsidR="00ED0E1D" w:rsidRDefault="00ED0E1D">
      <w:pPr>
        <w:widowControl/>
        <w:adjustRightInd w:val="0"/>
        <w:spacing w:line="360" w:lineRule="atLeast"/>
        <w:ind w:firstLine="480"/>
        <w:jc w:val="left"/>
        <w:rPr>
          <w:rFonts w:ascii="宋体" w:eastAsia="宋体" w:hAnsi="Calibri" w:cs="宋体"/>
          <w:color w:val="FF0000"/>
          <w:kern w:val="0"/>
          <w:sz w:val="24"/>
        </w:rPr>
      </w:pPr>
    </w:p>
    <w:p w:rsidR="00ED0E1D" w:rsidRDefault="00ED0E1D">
      <w:pPr>
        <w:widowControl/>
        <w:adjustRightInd w:val="0"/>
        <w:spacing w:line="360" w:lineRule="atLeast"/>
        <w:jc w:val="left"/>
        <w:rPr>
          <w:rFonts w:ascii="宋体" w:eastAsia="宋体" w:hAnsi="Calibri" w:cs="宋体"/>
          <w:kern w:val="0"/>
          <w:sz w:val="24"/>
        </w:rPr>
      </w:pPr>
    </w:p>
    <w:p w:rsidR="00ED0E1D" w:rsidRDefault="00ED0E1D">
      <w:pPr>
        <w:widowControl/>
        <w:adjustRightInd w:val="0"/>
        <w:spacing w:line="360" w:lineRule="atLeast"/>
        <w:jc w:val="left"/>
        <w:rPr>
          <w:rFonts w:ascii="宋体" w:eastAsia="宋体" w:hAnsi="Calibri" w:cs="宋体"/>
          <w:kern w:val="0"/>
          <w:sz w:val="24"/>
        </w:rPr>
      </w:pPr>
    </w:p>
    <w:p w:rsidR="00ED0E1D" w:rsidRDefault="00ED0E1D">
      <w:pPr>
        <w:widowControl/>
        <w:adjustRightInd w:val="0"/>
        <w:spacing w:line="360" w:lineRule="atLeast"/>
        <w:jc w:val="left"/>
        <w:rPr>
          <w:rFonts w:ascii="宋体" w:eastAsia="宋体" w:hAnsi="Calibri" w:cs="宋体"/>
          <w:kern w:val="0"/>
          <w:sz w:val="24"/>
        </w:rPr>
      </w:pPr>
    </w:p>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ind w:firstLine="600"/>
        <w:jc w:val="left"/>
        <w:rPr>
          <w:rFonts w:ascii="宋体" w:eastAsia="宋体" w:hAnsi="Calibri" w:cs="宋体"/>
          <w:kern w:val="0"/>
          <w:sz w:val="24"/>
        </w:rPr>
      </w:pPr>
      <w:r>
        <w:rPr>
          <w:rFonts w:ascii="宋体" w:eastAsia="宋体" w:hAnsi="Calibri" w:cs="宋体" w:hint="eastAsia"/>
          <w:kern w:val="0"/>
          <w:sz w:val="24"/>
          <w:lang w:val="zh-CN" w:bidi="ar"/>
        </w:rPr>
        <w:t>日期：</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　　　　　　　　投标价格表（格式）</w:t>
      </w:r>
    </w:p>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________________</w:t>
      </w:r>
      <w:r>
        <w:rPr>
          <w:rFonts w:ascii="宋体" w:eastAsia="宋体" w:hAnsi="Calibri" w:cs="宋体" w:hint="eastAsia"/>
          <w:kern w:val="0"/>
          <w:sz w:val="24"/>
          <w:lang w:val="zh-CN" w:bidi="ar"/>
        </w:rPr>
        <w:t xml:space="preserve">　采购编号：</w:t>
      </w:r>
      <w:r>
        <w:rPr>
          <w:rFonts w:ascii="宋体" w:eastAsia="宋体" w:hAnsi="Calibri" w:cs="宋体" w:hint="eastAsia"/>
          <w:kern w:val="0"/>
          <w:sz w:val="24"/>
          <w:lang w:bidi="ar"/>
        </w:rPr>
        <w:t>_____________</w:t>
      </w:r>
      <w:r>
        <w:rPr>
          <w:rFonts w:ascii="宋体" w:eastAsia="宋体" w:hAnsi="Calibri" w:cs="宋体" w:hint="eastAsia"/>
          <w:kern w:val="0"/>
          <w:sz w:val="24"/>
          <w:lang w:val="zh-CN" w:bidi="ar"/>
        </w:rPr>
        <w:t>货币单位：人民币</w:t>
      </w:r>
    </w:p>
    <w:p w:rsidR="00ED0E1D" w:rsidRDefault="00ED0E1D">
      <w:pPr>
        <w:widowControl/>
        <w:adjustRightInd w:val="0"/>
        <w:spacing w:line="360" w:lineRule="atLeast"/>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628"/>
        <w:gridCol w:w="2880"/>
        <w:gridCol w:w="1020"/>
        <w:gridCol w:w="1080"/>
        <w:gridCol w:w="1155"/>
        <w:gridCol w:w="1185"/>
      </w:tblGrid>
      <w:tr w:rsidR="00ED0E1D">
        <w:trPr>
          <w:trHeight w:val="469"/>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货物名称</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04"/>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2</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原产地</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95"/>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3</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数量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4</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主机单价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4.1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i/>
                <w:kern w:val="0"/>
                <w:sz w:val="24"/>
                <w:lang w:val="zh-CN"/>
              </w:rPr>
            </w:pPr>
            <w:r>
              <w:rPr>
                <w:rFonts w:ascii="宋体" w:eastAsia="宋体" w:hAnsi="Calibri" w:cs="宋体" w:hint="eastAsia"/>
                <w:b/>
                <w:i/>
                <w:kern w:val="0"/>
                <w:sz w:val="24"/>
                <w:lang w:val="zh-CN" w:bidi="ar"/>
              </w:rPr>
              <w:t>部件详细单价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420" w:lineRule="atLeast"/>
              <w:jc w:val="left"/>
              <w:rPr>
                <w:rFonts w:ascii="宋体" w:eastAsia="宋体" w:hAnsi="Calibri" w:cs="宋体"/>
                <w:kern w:val="0"/>
                <w:sz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420" w:lineRule="atLeast"/>
              <w:ind w:firstLine="92"/>
              <w:jc w:val="left"/>
              <w:rPr>
                <w:rFonts w:ascii="宋体" w:eastAsia="宋体" w:hAnsi="Calibri" w:cs="宋体"/>
                <w:b/>
                <w:i/>
                <w:kern w:val="0"/>
                <w:sz w:val="24"/>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5</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标准附件价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72"/>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6</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备品备件价</w:t>
            </w:r>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7</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i/>
                <w:kern w:val="0"/>
                <w:sz w:val="24"/>
                <w:lang w:val="zh-CN"/>
              </w:rPr>
            </w:pPr>
            <w:r>
              <w:rPr>
                <w:rFonts w:ascii="宋体" w:eastAsia="宋体" w:hAnsi="Calibri" w:cs="宋体" w:hint="eastAsia"/>
                <w:b/>
                <w:i/>
                <w:kern w:val="0"/>
                <w:sz w:val="24"/>
                <w:lang w:val="zh-CN" w:bidi="ar"/>
              </w:rPr>
              <w:t>专用工具(如有)</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r>
      <w:tr w:rsidR="00ED0E1D">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8</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设计费</w:t>
            </w:r>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color w:val="FF0000"/>
                <w:kern w:val="0"/>
                <w:sz w:val="24"/>
              </w:rPr>
            </w:pPr>
          </w:p>
        </w:tc>
      </w:tr>
      <w:tr w:rsidR="00ED0E1D">
        <w:trPr>
          <w:trHeight w:val="348"/>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9</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技术资料费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26"/>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10</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技术服务费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318"/>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安装调试指导费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50"/>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12</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技术培训费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502"/>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13</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运输</w:t>
            </w:r>
            <w:r>
              <w:rPr>
                <w:rFonts w:ascii="宋体" w:eastAsia="宋体" w:hAnsi="Calibri" w:cs="宋体" w:hint="eastAsia"/>
                <w:b/>
                <w:kern w:val="0"/>
                <w:sz w:val="24"/>
                <w:lang w:bidi="ar"/>
              </w:rPr>
              <w:t>(</w:t>
            </w:r>
            <w:r>
              <w:rPr>
                <w:rFonts w:ascii="宋体" w:eastAsia="宋体" w:hAnsi="Calibri" w:cs="宋体" w:hint="eastAsia"/>
                <w:b/>
                <w:kern w:val="0"/>
                <w:sz w:val="24"/>
                <w:lang w:val="zh-CN" w:bidi="ar"/>
              </w:rPr>
              <w:t>至目的地</w:t>
            </w:r>
            <w:r>
              <w:rPr>
                <w:rFonts w:ascii="宋体" w:eastAsia="宋体" w:hAnsi="Calibri" w:cs="宋体" w:hint="eastAsia"/>
                <w:b/>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14</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保险</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15</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其它</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532"/>
        </w:trPr>
        <w:tc>
          <w:tcPr>
            <w:tcW w:w="628" w:type="dxa"/>
            <w:tcBorders>
              <w:top w:val="single" w:sz="6" w:space="0" w:color="auto"/>
              <w:left w:val="single" w:sz="6" w:space="0" w:color="auto"/>
              <w:bottom w:val="nil"/>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16</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单项设备总价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17</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lang w:val="zh-CN"/>
              </w:rPr>
            </w:pPr>
            <w:r>
              <w:rPr>
                <w:rFonts w:ascii="宋体" w:eastAsia="宋体" w:hAnsi="Calibri" w:cs="宋体" w:hint="eastAsia"/>
                <w:b/>
                <w:kern w:val="0"/>
                <w:sz w:val="24"/>
                <w:lang w:val="zh-CN" w:bidi="ar"/>
              </w:rPr>
              <w:t>单项设备重量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18</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bidi="ar"/>
              </w:rPr>
              <w:t>投标设备总重</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44"/>
        </w:trPr>
        <w:tc>
          <w:tcPr>
            <w:tcW w:w="628"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19</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ED0E1D" w:rsidRDefault="00D21EA8">
            <w:pPr>
              <w:widowControl/>
              <w:adjustRightInd w:val="0"/>
              <w:spacing w:line="420" w:lineRule="atLeast"/>
              <w:ind w:firstLine="92"/>
              <w:jc w:val="left"/>
              <w:rPr>
                <w:rFonts w:ascii="宋体" w:eastAsia="宋体" w:hAnsi="Calibri" w:cs="宋体"/>
                <w:b/>
                <w:kern w:val="0"/>
                <w:sz w:val="24"/>
                <w:lang w:val="zh-CN"/>
              </w:rPr>
            </w:pPr>
            <w:r>
              <w:rPr>
                <w:rFonts w:ascii="宋体" w:eastAsia="宋体" w:hAnsi="Calibri" w:cs="宋体" w:hint="eastAsia"/>
                <w:b/>
                <w:kern w:val="0"/>
                <w:sz w:val="24"/>
                <w:lang w:val="zh-CN" w:bidi="ar"/>
              </w:rPr>
              <w:t>投标总价</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bl>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全权代表签字：</w:t>
      </w:r>
      <w:r>
        <w:rPr>
          <w:rFonts w:ascii="宋体" w:eastAsia="宋体" w:hAnsi="Calibri" w:cs="宋体" w:hint="eastAsia"/>
          <w:kern w:val="0"/>
          <w:sz w:val="24"/>
          <w:lang w:bidi="ar"/>
        </w:rPr>
        <w:t>__________________</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单项设备总价</w:t>
      </w:r>
      <w:r>
        <w:rPr>
          <w:rFonts w:ascii="宋体" w:eastAsia="宋体" w:hAnsi="Calibri" w:cs="宋体" w:hint="eastAsia"/>
          <w:kern w:val="0"/>
          <w:sz w:val="24"/>
          <w:lang w:bidi="ar"/>
        </w:rPr>
        <w:t>=(</w:t>
      </w:r>
      <w:r>
        <w:rPr>
          <w:rFonts w:ascii="宋体" w:eastAsia="宋体" w:hAnsi="Calibri" w:cs="宋体" w:hint="eastAsia"/>
          <w:kern w:val="0"/>
          <w:sz w:val="24"/>
          <w:lang w:val="zh-CN" w:bidi="ar"/>
        </w:rPr>
        <w:t>栏目</w:t>
      </w: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bidi="ar"/>
        </w:rPr>
        <w:t>7)×</w:t>
      </w:r>
      <w:r>
        <w:rPr>
          <w:rFonts w:ascii="宋体" w:eastAsia="宋体" w:hAnsi="Calibri" w:cs="宋体" w:hint="eastAsia"/>
          <w:kern w:val="0"/>
          <w:sz w:val="24"/>
          <w:lang w:val="zh-CN" w:bidi="ar"/>
        </w:rPr>
        <w:t>数量＋栏</w:t>
      </w:r>
      <w:r>
        <w:rPr>
          <w:rFonts w:ascii="宋体" w:eastAsia="宋体" w:hAnsi="Calibri" w:cs="宋体" w:hint="eastAsia"/>
          <w:kern w:val="0"/>
          <w:sz w:val="24"/>
          <w:lang w:bidi="ar"/>
        </w:rPr>
        <w:t>8</w:t>
      </w:r>
      <w:r>
        <w:rPr>
          <w:rFonts w:ascii="宋体" w:eastAsia="宋体" w:hAnsi="Calibri" w:cs="宋体" w:hint="eastAsia"/>
          <w:kern w:val="0"/>
          <w:sz w:val="24"/>
          <w:lang w:val="zh-CN" w:bidi="ar"/>
        </w:rPr>
        <w:t>至</w:t>
      </w:r>
      <w:r>
        <w:rPr>
          <w:rFonts w:ascii="宋体" w:eastAsia="宋体" w:hAnsi="Calibri" w:cs="宋体" w:hint="eastAsia"/>
          <w:kern w:val="0"/>
          <w:sz w:val="24"/>
          <w:lang w:bidi="ar"/>
        </w:rPr>
        <w:t>15</w:t>
      </w:r>
      <w:r>
        <w:rPr>
          <w:rFonts w:ascii="宋体" w:eastAsia="宋体" w:hAnsi="Calibri" w:cs="宋体" w:hint="eastAsia"/>
          <w:kern w:val="0"/>
          <w:sz w:val="24"/>
          <w:lang w:val="zh-CN" w:bidi="ar"/>
        </w:rPr>
        <w:t>的各项费用。</w:t>
      </w:r>
    </w:p>
    <w:p w:rsidR="00ED0E1D" w:rsidRDefault="00D21EA8">
      <w:pPr>
        <w:widowControl/>
        <w:adjustRightInd w:val="0"/>
        <w:spacing w:line="360" w:lineRule="atLeast"/>
        <w:ind w:firstLineChars="200" w:firstLine="480"/>
        <w:jc w:val="left"/>
        <w:rPr>
          <w:rFonts w:ascii="宋体" w:eastAsia="宋体" w:hAnsi="Calibri" w:cs="宋体"/>
          <w:b/>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投标总价＝单项设备总价之和。</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b/>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标准附件清单及报价</w:t>
      </w:r>
    </w:p>
    <w:p w:rsidR="00ED0E1D" w:rsidRDefault="00ED0E1D">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876"/>
      </w:tblGrid>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4"/>
              </w:rPr>
            </w:pPr>
          </w:p>
        </w:tc>
      </w:tr>
    </w:tbl>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rsidR="00ED0E1D" w:rsidRDefault="00D21EA8">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w:t>
      </w:r>
      <w:r>
        <w:rPr>
          <w:rFonts w:ascii="宋体" w:eastAsia="宋体" w:hAnsi="Calibri" w:cs="宋体" w:hint="eastAsia"/>
          <w:kern w:val="0"/>
          <w:sz w:val="24"/>
          <w:lang w:bidi="ar"/>
        </w:rPr>
        <w:t>”</w:t>
      </w:r>
      <w:r>
        <w:rPr>
          <w:rFonts w:ascii="宋体" w:eastAsia="宋体" w:hAnsi="Calibri" w:cs="宋体" w:hint="eastAsia"/>
          <w:kern w:val="0"/>
          <w:sz w:val="24"/>
          <w:lang w:val="zh-CN" w:bidi="ar"/>
        </w:rPr>
        <w:t>项价格应与</w:t>
      </w:r>
      <w:r>
        <w:rPr>
          <w:rFonts w:ascii="宋体" w:eastAsia="宋体" w:hAnsi="Calibri" w:cs="宋体" w:hint="eastAsia"/>
          <w:kern w:val="0"/>
          <w:sz w:val="24"/>
          <w:lang w:bidi="ar"/>
        </w:rPr>
        <w:t>“</w:t>
      </w:r>
      <w:r>
        <w:rPr>
          <w:rFonts w:ascii="宋体" w:eastAsia="宋体" w:hAnsi="Calibri" w:cs="宋体" w:hint="eastAsia"/>
          <w:kern w:val="0"/>
          <w:sz w:val="24"/>
          <w:lang w:val="zh-CN" w:bidi="ar"/>
        </w:rPr>
        <w:t>附件三投标价格表</w:t>
      </w:r>
      <w:r>
        <w:rPr>
          <w:rFonts w:ascii="宋体" w:eastAsia="宋体" w:hAnsi="Calibri" w:cs="宋体" w:hint="eastAsia"/>
          <w:kern w:val="0"/>
          <w:sz w:val="24"/>
          <w:lang w:bidi="ar"/>
        </w:rPr>
        <w:t>”</w:t>
      </w:r>
      <w:r>
        <w:rPr>
          <w:rFonts w:ascii="宋体" w:eastAsia="宋体" w:hAnsi="Calibri" w:cs="宋体" w:hint="eastAsia"/>
          <w:kern w:val="0"/>
          <w:sz w:val="24"/>
          <w:lang w:val="zh-CN" w:bidi="ar"/>
        </w:rPr>
        <w:t>中</w:t>
      </w:r>
      <w:r>
        <w:rPr>
          <w:rFonts w:ascii="宋体" w:eastAsia="宋体" w:hAnsi="Calibri" w:cs="宋体" w:hint="eastAsia"/>
          <w:kern w:val="0"/>
          <w:sz w:val="24"/>
          <w:lang w:bidi="ar"/>
        </w:rPr>
        <w:t>5“</w:t>
      </w:r>
      <w:r>
        <w:rPr>
          <w:rFonts w:ascii="宋体" w:eastAsia="宋体" w:hAnsi="Calibri" w:cs="宋体" w:hint="eastAsia"/>
          <w:kern w:val="0"/>
          <w:sz w:val="24"/>
          <w:lang w:val="zh-CN" w:bidi="ar"/>
        </w:rPr>
        <w:t>标准附件价</w:t>
      </w:r>
      <w:r>
        <w:rPr>
          <w:rFonts w:ascii="宋体" w:eastAsia="宋体" w:hAnsi="Calibri" w:cs="宋体" w:hint="eastAsia"/>
          <w:kern w:val="0"/>
          <w:sz w:val="24"/>
          <w:lang w:bidi="ar"/>
        </w:rPr>
        <w:t>”</w:t>
      </w:r>
      <w:r>
        <w:rPr>
          <w:rFonts w:ascii="宋体" w:eastAsia="宋体" w:hAnsi="Calibri" w:cs="宋体" w:hint="eastAsia"/>
          <w:kern w:val="0"/>
          <w:sz w:val="24"/>
          <w:lang w:val="zh-CN" w:bidi="ar"/>
        </w:rPr>
        <w:t>一致。</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D21EA8">
      <w:pPr>
        <w:widowControl/>
        <w:adjustRightInd w:val="0"/>
        <w:spacing w:line="360" w:lineRule="atLeast"/>
        <w:ind w:firstLine="570"/>
        <w:jc w:val="left"/>
        <w:rPr>
          <w:rFonts w:ascii="宋体" w:eastAsia="宋体" w:hAnsi="Calibri" w:cs="宋体"/>
          <w:kern w:val="0"/>
          <w:sz w:val="24"/>
          <w:lang w:val="zh-CN"/>
        </w:rPr>
      </w:pPr>
      <w:r>
        <w:rPr>
          <w:rFonts w:ascii="宋体" w:eastAsia="宋体" w:hAnsi="Calibri" w:cs="宋体" w:hint="eastAsia"/>
          <w:kern w:val="0"/>
          <w:sz w:val="24"/>
          <w:lang w:val="zh-CN" w:bidi="ar"/>
        </w:rPr>
        <w:t>全权代表签字：</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备品备件清单及报价</w:t>
      </w:r>
      <w:r>
        <w:rPr>
          <w:rFonts w:ascii="宋体" w:eastAsia="宋体" w:hAnsi="Calibri" w:cs="宋体" w:hint="eastAsia"/>
          <w:i/>
          <w:kern w:val="0"/>
          <w:sz w:val="24"/>
          <w:lang w:bidi="ar"/>
        </w:rPr>
        <w:t>(</w:t>
      </w:r>
      <w:r>
        <w:rPr>
          <w:rFonts w:ascii="宋体" w:eastAsia="宋体" w:hAnsi="Calibri" w:cs="宋体" w:hint="eastAsia"/>
          <w:i/>
          <w:kern w:val="0"/>
          <w:sz w:val="24"/>
          <w:lang w:val="zh-CN" w:bidi="ar"/>
        </w:rPr>
        <w:t>如有</w:t>
      </w:r>
      <w:r>
        <w:rPr>
          <w:rFonts w:ascii="宋体" w:eastAsia="宋体" w:hAnsi="Calibri" w:cs="宋体" w:hint="eastAsia"/>
          <w:i/>
          <w:kern w:val="0"/>
          <w:sz w:val="24"/>
          <w:lang w:bidi="ar"/>
        </w:rPr>
        <w:t>)</w:t>
      </w:r>
    </w:p>
    <w:p w:rsidR="00ED0E1D" w:rsidRDefault="00ED0E1D">
      <w:pPr>
        <w:widowControl/>
        <w:adjustRightInd w:val="0"/>
        <w:spacing w:line="360" w:lineRule="atLeast"/>
        <w:jc w:val="left"/>
        <w:rPr>
          <w:rFonts w:ascii="宋体" w:eastAsia="宋体" w:hAnsi="Calibri" w:cs="宋体"/>
          <w:kern w:val="0"/>
          <w:sz w:val="28"/>
          <w:szCs w:val="28"/>
        </w:rPr>
      </w:pPr>
    </w:p>
    <w:tbl>
      <w:tblPr>
        <w:tblW w:w="0" w:type="auto"/>
        <w:tblLayout w:type="fixed"/>
        <w:tblLook w:val="04A0" w:firstRow="1" w:lastRow="0" w:firstColumn="1" w:lastColumn="0" w:noHBand="0" w:noVBand="1"/>
      </w:tblPr>
      <w:tblGrid>
        <w:gridCol w:w="1578"/>
        <w:gridCol w:w="1260"/>
        <w:gridCol w:w="1680"/>
        <w:gridCol w:w="840"/>
        <w:gridCol w:w="840"/>
        <w:gridCol w:w="1290"/>
        <w:gridCol w:w="900"/>
      </w:tblGrid>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bl>
    <w:p w:rsidR="00ED0E1D" w:rsidRDefault="00ED0E1D">
      <w:pPr>
        <w:widowControl/>
        <w:adjustRightInd w:val="0"/>
        <w:spacing w:line="360" w:lineRule="atLeast"/>
        <w:jc w:val="left"/>
        <w:rPr>
          <w:rFonts w:ascii="宋体" w:eastAsia="宋体" w:hAnsi="Calibri" w:cs="宋体"/>
          <w:kern w:val="0"/>
          <w:sz w:val="28"/>
          <w:szCs w:val="28"/>
        </w:rPr>
      </w:pPr>
    </w:p>
    <w:p w:rsidR="00ED0E1D" w:rsidRDefault="00D21EA8">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rsidR="00ED0E1D" w:rsidRDefault="00D21EA8">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“合计”项价格应与“附件三投标价格表”中</w:t>
      </w:r>
      <w:r>
        <w:rPr>
          <w:rFonts w:ascii="宋体" w:eastAsia="宋体" w:hAnsi="Calibri" w:cs="宋体" w:hint="eastAsia"/>
          <w:kern w:val="0"/>
          <w:sz w:val="24"/>
          <w:lang w:bidi="ar"/>
        </w:rPr>
        <w:t>6</w:t>
      </w:r>
      <w:r>
        <w:rPr>
          <w:rFonts w:ascii="宋体" w:eastAsia="宋体" w:hAnsi="Calibri" w:cs="宋体" w:hint="eastAsia"/>
          <w:kern w:val="0"/>
          <w:sz w:val="24"/>
          <w:lang w:val="zh-CN" w:bidi="ar"/>
        </w:rPr>
        <w:t>“备品备件价”一致。</w:t>
      </w:r>
    </w:p>
    <w:p w:rsidR="00ED0E1D" w:rsidRDefault="00D21EA8">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保证设备正常运行两年的备件。</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D21EA8">
      <w:pPr>
        <w:widowControl/>
        <w:adjustRightInd w:val="0"/>
        <w:spacing w:line="360" w:lineRule="atLeast"/>
        <w:ind w:firstLine="570"/>
        <w:jc w:val="left"/>
        <w:rPr>
          <w:rFonts w:ascii="宋体" w:eastAsia="宋体" w:hAnsi="Calibri" w:cs="宋体"/>
          <w:kern w:val="0"/>
          <w:sz w:val="24"/>
          <w:lang w:val="zh-CN"/>
        </w:rPr>
      </w:pPr>
      <w:r>
        <w:rPr>
          <w:rFonts w:ascii="宋体" w:eastAsia="宋体" w:hAnsi="Calibri" w:cs="宋体" w:hint="eastAsia"/>
          <w:kern w:val="0"/>
          <w:sz w:val="24"/>
          <w:lang w:val="zh-CN" w:bidi="ar"/>
        </w:rPr>
        <w:t>全权代表签字：</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专用工具清单及报价</w:t>
      </w:r>
      <w:r>
        <w:rPr>
          <w:rFonts w:ascii="宋体" w:eastAsia="宋体" w:hAnsi="Calibri" w:cs="宋体" w:hint="eastAsia"/>
          <w:kern w:val="0"/>
          <w:sz w:val="24"/>
          <w:lang w:bidi="ar"/>
        </w:rPr>
        <w:t>(</w:t>
      </w:r>
      <w:r>
        <w:rPr>
          <w:rFonts w:ascii="宋体" w:eastAsia="宋体" w:hAnsi="Calibri" w:cs="宋体" w:hint="eastAsia"/>
          <w:kern w:val="0"/>
          <w:sz w:val="24"/>
          <w:lang w:val="zh-CN" w:bidi="ar"/>
        </w:rPr>
        <w:t>如有</w:t>
      </w:r>
      <w:r>
        <w:rPr>
          <w:rFonts w:ascii="宋体" w:eastAsia="宋体" w:hAnsi="Calibri" w:cs="宋体" w:hint="eastAsia"/>
          <w:kern w:val="0"/>
          <w:sz w:val="24"/>
          <w:lang w:bidi="ar"/>
        </w:rPr>
        <w:t>)</w:t>
      </w:r>
    </w:p>
    <w:p w:rsidR="00ED0E1D" w:rsidRDefault="00ED0E1D">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1080"/>
      </w:tblGrid>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bl>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ind w:left="720" w:hangingChars="300" w:hanging="720"/>
        <w:jc w:val="left"/>
        <w:rPr>
          <w:rFonts w:ascii="宋体" w:eastAsia="宋体" w:hAnsi="Calibri" w:cs="宋体"/>
          <w:kern w:val="0"/>
          <w:sz w:val="24"/>
          <w:lang w:val="zh-CN"/>
        </w:rPr>
      </w:pPr>
      <w:r>
        <w:rPr>
          <w:rFonts w:ascii="宋体" w:eastAsia="宋体" w:hAnsi="Calibri" w:cs="宋体" w:hint="eastAsia"/>
          <w:kern w:val="0"/>
          <w:sz w:val="24"/>
          <w:lang w:val="zh-CN" w:bidi="ar"/>
        </w:rPr>
        <w:t>注：1.表格长度根据需要自行调整，表中所列内容为必须填写项目，各投标人可根据自身情况增加内容。</w:t>
      </w:r>
    </w:p>
    <w:p w:rsidR="00ED0E1D" w:rsidRDefault="00D21EA8">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“合计”项价格应与“附件三投标价格表”中</w:t>
      </w:r>
      <w:r>
        <w:rPr>
          <w:rFonts w:ascii="宋体" w:eastAsia="宋体" w:hAnsi="Calibri" w:cs="宋体" w:hint="eastAsia"/>
          <w:kern w:val="0"/>
          <w:sz w:val="24"/>
          <w:lang w:bidi="ar"/>
        </w:rPr>
        <w:t>7</w:t>
      </w:r>
      <w:r>
        <w:rPr>
          <w:rFonts w:ascii="宋体" w:eastAsia="宋体" w:hAnsi="Calibri" w:cs="宋体" w:hint="eastAsia"/>
          <w:kern w:val="0"/>
          <w:sz w:val="24"/>
          <w:lang w:val="zh-CN" w:bidi="ar"/>
        </w:rPr>
        <w:t>“专用工具价”一致。</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D21EA8">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val="zh-CN" w:bidi="ar"/>
        </w:rPr>
        <w:t>全权代表签字：</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-4       </w:t>
      </w:r>
      <w:r>
        <w:rPr>
          <w:rFonts w:ascii="宋体" w:eastAsia="宋体" w:hAnsi="Calibri" w:cs="宋体" w:hint="eastAsia"/>
          <w:kern w:val="0"/>
          <w:sz w:val="24"/>
          <w:lang w:val="zh-CN" w:bidi="ar"/>
        </w:rPr>
        <w:t>主要外购配套件清单（每单台）及报价</w:t>
      </w:r>
    </w:p>
    <w:p w:rsidR="00ED0E1D" w:rsidRDefault="00ED0E1D">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260"/>
        <w:gridCol w:w="1440"/>
      </w:tblGrid>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生产厂家</w:t>
            </w: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bl>
    <w:p w:rsidR="00ED0E1D" w:rsidRDefault="00ED0E1D">
      <w:pPr>
        <w:widowControl/>
        <w:adjustRightInd w:val="0"/>
        <w:spacing w:line="360" w:lineRule="atLeast"/>
        <w:jc w:val="left"/>
        <w:rPr>
          <w:rFonts w:ascii="宋体" w:eastAsia="宋体" w:hAnsi="Calibri" w:cs="宋体"/>
          <w:kern w:val="0"/>
          <w:sz w:val="28"/>
          <w:szCs w:val="28"/>
        </w:rPr>
      </w:pPr>
    </w:p>
    <w:p w:rsidR="00ED0E1D" w:rsidRDefault="00D21EA8">
      <w:pPr>
        <w:widowControl/>
        <w:adjustRightInd w:val="0"/>
        <w:spacing w:line="360" w:lineRule="atLeast"/>
        <w:ind w:left="425" w:hanging="425"/>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表格长度根据需要自行调整，各投标人可根据自身情况填写内容。</w:t>
      </w:r>
    </w:p>
    <w:p w:rsidR="00ED0E1D" w:rsidRDefault="00D21EA8">
      <w:pPr>
        <w:widowControl/>
        <w:adjustRightInd w:val="0"/>
        <w:spacing w:line="360" w:lineRule="atLeast"/>
        <w:ind w:leftChars="227" w:left="717" w:hangingChars="100" w:hanging="24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bCs/>
          <w:kern w:val="0"/>
          <w:sz w:val="24"/>
          <w:lang w:val="zh-CN" w:bidi="ar"/>
        </w:rPr>
        <w:t>如有国外采购件，则投标商必须填写此表，人民币报价中已含有关税、增值税等相关费用</w:t>
      </w:r>
      <w:r>
        <w:rPr>
          <w:rFonts w:ascii="宋体" w:eastAsia="宋体" w:hAnsi="Calibri" w:cs="宋体" w:hint="eastAsia"/>
          <w:kern w:val="0"/>
          <w:sz w:val="24"/>
          <w:lang w:val="zh-CN" w:bidi="ar"/>
        </w:rPr>
        <w:t>。</w:t>
      </w:r>
    </w:p>
    <w:p w:rsidR="00ED0E1D" w:rsidRDefault="00ED0E1D">
      <w:pPr>
        <w:widowControl/>
        <w:adjustRightInd w:val="0"/>
        <w:spacing w:line="360" w:lineRule="atLeast"/>
        <w:ind w:left="425" w:hanging="425"/>
        <w:jc w:val="left"/>
        <w:rPr>
          <w:rFonts w:ascii="宋体" w:eastAsia="宋体" w:hAnsi="Calibri" w:cs="宋体"/>
          <w:kern w:val="0"/>
          <w:sz w:val="24"/>
        </w:rPr>
      </w:pPr>
    </w:p>
    <w:p w:rsidR="00ED0E1D" w:rsidRDefault="00ED0E1D">
      <w:pPr>
        <w:widowControl/>
        <w:adjustRightInd w:val="0"/>
        <w:spacing w:line="360" w:lineRule="atLeast"/>
        <w:ind w:left="425" w:hanging="425"/>
        <w:jc w:val="left"/>
        <w:rPr>
          <w:rFonts w:ascii="宋体" w:eastAsia="宋体" w:hAnsi="Calibri" w:cs="宋体"/>
          <w:kern w:val="0"/>
          <w:sz w:val="24"/>
        </w:rPr>
      </w:pPr>
    </w:p>
    <w:p w:rsidR="00ED0E1D" w:rsidRDefault="00ED0E1D">
      <w:pPr>
        <w:widowControl/>
        <w:adjustRightInd w:val="0"/>
        <w:spacing w:line="360" w:lineRule="atLeast"/>
        <w:ind w:left="425" w:hanging="425"/>
        <w:jc w:val="left"/>
        <w:rPr>
          <w:rFonts w:ascii="宋体" w:eastAsia="宋体" w:hAnsi="Calibri" w:cs="宋体"/>
          <w:kern w:val="0"/>
          <w:sz w:val="24"/>
        </w:rPr>
      </w:pPr>
    </w:p>
    <w:p w:rsidR="00ED0E1D" w:rsidRDefault="00D21EA8">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val="zh-CN" w:bidi="ar"/>
        </w:rPr>
        <w:t>全权代表签字：</w:t>
      </w: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D21EA8">
      <w:pPr>
        <w:widowControl/>
        <w:adjustRightInd w:val="0"/>
        <w:jc w:val="left"/>
        <w:rPr>
          <w:rFonts w:ascii="宋体" w:eastAsia="宋体" w:hAnsi="Calibri" w:cs="宋体"/>
          <w:b/>
          <w:bCs/>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bidi="ar"/>
        </w:rPr>
        <w:lastRenderedPageBreak/>
        <w:t xml:space="preserve">附件三-5            </w:t>
      </w:r>
      <w:r>
        <w:rPr>
          <w:rFonts w:ascii="宋体" w:eastAsia="宋体" w:hAnsi="Calibri" w:cs="宋体" w:hint="eastAsia"/>
          <w:bCs/>
          <w:kern w:val="0"/>
          <w:sz w:val="24"/>
          <w:lang w:bidi="ar"/>
        </w:rPr>
        <w:t>选购件清单及报价</w:t>
      </w:r>
    </w:p>
    <w:p w:rsidR="00ED0E1D" w:rsidRDefault="00ED0E1D">
      <w:pPr>
        <w:widowControl/>
        <w:adjustRightInd w:val="0"/>
        <w:jc w:val="left"/>
        <w:rPr>
          <w:rFonts w:ascii="宋体" w:eastAsia="宋体" w:hAnsi="Calibri" w:cs="宋体"/>
          <w:kern w:val="0"/>
          <w:sz w:val="24"/>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276"/>
        <w:gridCol w:w="709"/>
        <w:gridCol w:w="1279"/>
        <w:gridCol w:w="1346"/>
        <w:gridCol w:w="1260"/>
      </w:tblGrid>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生产厂家/产地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数量</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单价</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备注</w:t>
            </w: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r w:rsidR="00ED0E1D">
        <w:trPr>
          <w:trHeight w:val="640"/>
        </w:trPr>
        <w:tc>
          <w:tcPr>
            <w:tcW w:w="57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合计</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D0E1D" w:rsidRDefault="00ED0E1D">
            <w:pPr>
              <w:widowControl/>
              <w:adjustRightInd w:val="0"/>
              <w:spacing w:line="360" w:lineRule="atLeast"/>
              <w:jc w:val="left"/>
              <w:rPr>
                <w:rFonts w:ascii="宋体" w:eastAsia="宋体" w:hAnsi="Calibri" w:cs="宋体"/>
                <w:kern w:val="0"/>
                <w:sz w:val="28"/>
                <w:szCs w:val="28"/>
              </w:rPr>
            </w:pPr>
          </w:p>
        </w:tc>
      </w:tr>
    </w:tbl>
    <w:p w:rsidR="00ED0E1D" w:rsidRDefault="00ED0E1D">
      <w:pPr>
        <w:widowControl/>
        <w:adjustRightInd w:val="0"/>
        <w:spacing w:line="360" w:lineRule="atLeast"/>
        <w:jc w:val="left"/>
        <w:rPr>
          <w:rFonts w:ascii="宋体" w:eastAsia="宋体" w:hAnsi="Calibri" w:cs="宋体"/>
          <w:kern w:val="0"/>
          <w:sz w:val="28"/>
          <w:szCs w:val="28"/>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注：1.表格长度根据需要自行调整，各投标人可根据自身情况增加内容。</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D21EA8">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bidi="ar"/>
        </w:rPr>
        <w:t>全权代表签字：</w:t>
      </w: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ind w:firstLine="570"/>
        <w:jc w:val="left"/>
        <w:rPr>
          <w:rFonts w:ascii="宋体" w:eastAsia="宋体" w:hAnsi="Calibri" w:cs="宋体"/>
          <w:kern w:val="0"/>
          <w:sz w:val="24"/>
        </w:rPr>
      </w:pP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ED0E1D">
      <w:pPr>
        <w:widowControl/>
        <w:adjustRightInd w:val="0"/>
        <w:spacing w:line="360" w:lineRule="atLeast"/>
        <w:jc w:val="left"/>
        <w:rPr>
          <w:rFonts w:ascii="宋体" w:eastAsia="宋体" w:hAnsi="Calibri" w:cs="宋体"/>
          <w:kern w:val="0"/>
          <w:sz w:val="28"/>
          <w:szCs w:val="28"/>
        </w:rPr>
      </w:pPr>
    </w:p>
    <w:p w:rsidR="00ED0E1D" w:rsidRDefault="00ED0E1D">
      <w:pPr>
        <w:widowControl/>
        <w:adjustRightInd w:val="0"/>
        <w:spacing w:line="360" w:lineRule="atLeast"/>
        <w:jc w:val="left"/>
        <w:rPr>
          <w:rFonts w:ascii="宋体" w:eastAsia="宋体" w:hAnsi="Calibri" w:cs="宋体"/>
          <w:b/>
          <w:kern w:val="0"/>
          <w:sz w:val="24"/>
        </w:rPr>
      </w:pPr>
    </w:p>
    <w:p w:rsidR="00ED0E1D" w:rsidRDefault="00ED0E1D">
      <w:pPr>
        <w:widowControl/>
        <w:spacing w:line="360" w:lineRule="auto"/>
        <w:jc w:val="left"/>
        <w:rPr>
          <w:rFonts w:ascii="宋体" w:eastAsia="宋体" w:hAnsi="Calibri" w:cs="宋体"/>
          <w:kern w:val="0"/>
          <w:sz w:val="24"/>
          <w:lang w:bidi="ar"/>
        </w:rPr>
      </w:pPr>
    </w:p>
    <w:p w:rsidR="00ED0E1D" w:rsidRDefault="00ED0E1D">
      <w:pPr>
        <w:widowControl/>
        <w:spacing w:line="360" w:lineRule="auto"/>
        <w:jc w:val="left"/>
        <w:rPr>
          <w:rFonts w:ascii="宋体" w:eastAsia="宋体" w:hAnsi="Calibri" w:cs="宋体"/>
          <w:kern w:val="0"/>
          <w:sz w:val="24"/>
          <w:lang w:bidi="ar"/>
        </w:rPr>
      </w:pPr>
    </w:p>
    <w:p w:rsidR="00ED0E1D" w:rsidRDefault="00ED0E1D">
      <w:pPr>
        <w:widowControl/>
        <w:spacing w:line="360" w:lineRule="auto"/>
        <w:jc w:val="left"/>
        <w:rPr>
          <w:rFonts w:ascii="宋体" w:eastAsia="宋体" w:hAnsi="Calibri" w:cs="宋体"/>
          <w:kern w:val="0"/>
          <w:sz w:val="24"/>
          <w:lang w:bidi="ar"/>
        </w:rPr>
      </w:pPr>
    </w:p>
    <w:p w:rsidR="00ED0E1D" w:rsidRDefault="00D21EA8">
      <w:pPr>
        <w:widowControl/>
        <w:spacing w:line="360" w:lineRule="auto"/>
        <w:jc w:val="left"/>
        <w:rPr>
          <w:rFonts w:ascii="宋体" w:eastAsia="宋体" w:hAnsi="Calibri" w:cs="宋体"/>
          <w:bCs/>
          <w:kern w:val="0"/>
          <w:sz w:val="24"/>
        </w:rPr>
      </w:pPr>
      <w:r>
        <w:rPr>
          <w:rFonts w:ascii="宋体" w:eastAsia="宋体" w:hAnsi="Calibri" w:cs="宋体" w:hint="eastAsia"/>
          <w:kern w:val="0"/>
          <w:sz w:val="24"/>
          <w:lang w:bidi="ar"/>
        </w:rPr>
        <w:lastRenderedPageBreak/>
        <w:t xml:space="preserve">附件三-6            </w:t>
      </w:r>
      <w:r>
        <w:rPr>
          <w:rFonts w:ascii="宋体" w:eastAsia="宋体" w:hAnsi="Calibri" w:cs="宋体" w:hint="eastAsia"/>
          <w:bCs/>
          <w:kern w:val="0"/>
          <w:sz w:val="24"/>
          <w:lang w:bidi="ar"/>
        </w:rPr>
        <w:t>投标商务条款偏离表</w:t>
      </w:r>
    </w:p>
    <w:p w:rsidR="00ED0E1D" w:rsidRDefault="00ED0E1D">
      <w:pPr>
        <w:widowControl/>
        <w:spacing w:line="360" w:lineRule="atLeast"/>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676"/>
        <w:gridCol w:w="1620"/>
        <w:gridCol w:w="1620"/>
        <w:gridCol w:w="1620"/>
        <w:gridCol w:w="716"/>
      </w:tblGrid>
      <w:tr w:rsidR="00ED0E1D">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序号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采购文件要求</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投标内容</w:t>
            </w:r>
          </w:p>
        </w:tc>
        <w:tc>
          <w:tcPr>
            <w:tcW w:w="7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备注</w:t>
            </w:r>
          </w:p>
        </w:tc>
      </w:tr>
      <w:tr w:rsidR="00ED0E1D">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rPr>
                <w:rFonts w:ascii="Times New Roman" w:hAnsi="Times New Roman" w:cs="Times New Roman"/>
                <w:sz w:val="20"/>
                <w:szCs w:val="2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7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rPr>
                <w:rFonts w:ascii="Times New Roman" w:hAnsi="Times New Roman" w:cs="Times New Roman"/>
                <w:sz w:val="20"/>
                <w:szCs w:val="20"/>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bl>
    <w:p w:rsidR="00ED0E1D" w:rsidRDefault="00ED0E1D">
      <w:pPr>
        <w:widowControl/>
        <w:spacing w:line="360" w:lineRule="atLeast"/>
        <w:jc w:val="left"/>
        <w:rPr>
          <w:rFonts w:ascii="宋体" w:eastAsia="宋体" w:hAnsi="Calibri" w:cs="宋体"/>
          <w:kern w:val="0"/>
          <w:sz w:val="28"/>
          <w:szCs w:val="28"/>
        </w:rPr>
      </w:pPr>
    </w:p>
    <w:p w:rsidR="00ED0E1D" w:rsidRDefault="00D21EA8">
      <w:pPr>
        <w:widowControl/>
        <w:spacing w:line="360" w:lineRule="atLeast"/>
        <w:ind w:left="960"/>
        <w:jc w:val="left"/>
        <w:rPr>
          <w:rFonts w:ascii="宋体" w:eastAsia="宋体" w:hAnsi="Calibri" w:cs="宋体"/>
          <w:kern w:val="0"/>
          <w:sz w:val="24"/>
        </w:rPr>
      </w:pPr>
      <w:r>
        <w:rPr>
          <w:rFonts w:ascii="宋体" w:eastAsia="宋体" w:hAnsi="Calibri" w:cs="宋体" w:hint="eastAsia"/>
          <w:kern w:val="0"/>
          <w:sz w:val="24"/>
          <w:lang w:bidi="ar"/>
        </w:rPr>
        <w:t>投标单位(盖章)：</w:t>
      </w:r>
    </w:p>
    <w:p w:rsidR="00ED0E1D" w:rsidRDefault="00ED0E1D">
      <w:pPr>
        <w:widowControl/>
        <w:spacing w:line="360" w:lineRule="atLeast"/>
        <w:ind w:left="960"/>
        <w:jc w:val="left"/>
        <w:rPr>
          <w:rFonts w:ascii="宋体" w:eastAsia="宋体" w:hAnsi="Calibri" w:cs="宋体"/>
          <w:kern w:val="0"/>
          <w:sz w:val="24"/>
        </w:rPr>
      </w:pPr>
    </w:p>
    <w:p w:rsidR="00ED0E1D" w:rsidRDefault="00D21EA8">
      <w:pPr>
        <w:widowControl/>
        <w:spacing w:line="360" w:lineRule="atLeast"/>
        <w:ind w:left="960"/>
        <w:jc w:val="left"/>
        <w:rPr>
          <w:rFonts w:ascii="宋体" w:eastAsia="宋体" w:hAnsi="Calibri" w:cs="宋体"/>
          <w:kern w:val="0"/>
          <w:sz w:val="24"/>
        </w:rPr>
      </w:pPr>
      <w:r>
        <w:rPr>
          <w:rFonts w:ascii="宋体" w:eastAsia="宋体" w:hAnsi="Calibri" w:cs="宋体" w:hint="eastAsia"/>
          <w:kern w:val="0"/>
          <w:sz w:val="24"/>
          <w:lang w:bidi="ar"/>
        </w:rPr>
        <w:t>全权代表(签字)：</w:t>
      </w:r>
    </w:p>
    <w:p w:rsidR="00ED0E1D" w:rsidRDefault="00ED0E1D">
      <w:pPr>
        <w:widowControl/>
        <w:spacing w:line="360" w:lineRule="atLeast"/>
        <w:ind w:left="960"/>
        <w:jc w:val="left"/>
        <w:rPr>
          <w:rFonts w:ascii="宋体" w:eastAsia="宋体" w:hAnsi="Calibri" w:cs="宋体"/>
          <w:kern w:val="0"/>
          <w:sz w:val="24"/>
        </w:rPr>
      </w:pPr>
    </w:p>
    <w:p w:rsidR="00ED0E1D" w:rsidRDefault="00D21EA8">
      <w:pPr>
        <w:widowControl/>
        <w:spacing w:line="360" w:lineRule="atLeast"/>
        <w:jc w:val="left"/>
        <w:rPr>
          <w:rFonts w:ascii="宋体" w:eastAsia="宋体" w:hAnsi="Calibri" w:cs="宋体"/>
          <w:color w:val="FF0000"/>
          <w:kern w:val="0"/>
          <w:sz w:val="24"/>
        </w:rPr>
      </w:pPr>
      <w:r>
        <w:rPr>
          <w:rFonts w:ascii="宋体" w:eastAsia="宋体" w:hAnsi="Calibri" w:cs="宋体" w:hint="eastAsia"/>
          <w:kern w:val="0"/>
          <w:sz w:val="24"/>
          <w:lang w:bidi="ar"/>
        </w:rPr>
        <w:t xml:space="preserve">        日期：</w:t>
      </w:r>
    </w:p>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sz w:val="28"/>
          <w:szCs w:val="28"/>
          <w:lang w:bidi="ar"/>
        </w:rPr>
        <w:br w:type="page"/>
      </w:r>
      <w:r>
        <w:rPr>
          <w:rFonts w:ascii="宋体" w:eastAsia="宋体" w:hAnsi="Calibri" w:cs="宋体" w:hint="eastAsia"/>
          <w:kern w:val="0"/>
          <w:sz w:val="24"/>
          <w:lang w:bidi="ar"/>
        </w:rPr>
        <w:lastRenderedPageBreak/>
        <w:t xml:space="preserve">附件三-7            </w:t>
      </w:r>
      <w:r>
        <w:rPr>
          <w:rFonts w:ascii="宋体" w:eastAsia="宋体" w:hAnsi="Calibri" w:cs="宋体" w:hint="eastAsia"/>
          <w:bCs/>
          <w:kern w:val="0"/>
          <w:sz w:val="24"/>
          <w:lang w:bidi="ar"/>
        </w:rPr>
        <w:t>技术规格性能偏离表</w:t>
      </w:r>
    </w:p>
    <w:p w:rsidR="00ED0E1D" w:rsidRDefault="00ED0E1D">
      <w:pPr>
        <w:widowControl/>
        <w:spacing w:line="360" w:lineRule="atLeast"/>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540"/>
        <w:gridCol w:w="1620"/>
        <w:gridCol w:w="1676"/>
        <w:gridCol w:w="1800"/>
        <w:gridCol w:w="1800"/>
        <w:gridCol w:w="664"/>
      </w:tblGrid>
      <w:tr w:rsidR="00ED0E1D">
        <w:trPr>
          <w:cantSplit/>
          <w:trHeight w:val="674"/>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序号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采购文件要求</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投标内容</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备注</w:t>
            </w:r>
          </w:p>
        </w:tc>
      </w:tr>
      <w:tr w:rsidR="00ED0E1D">
        <w:trPr>
          <w:cantSplit/>
          <w:trHeight w:val="800"/>
        </w:trPr>
        <w:tc>
          <w:tcPr>
            <w:tcW w:w="5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rPr>
                <w:rFonts w:ascii="Times New Roman" w:hAnsi="Times New Roman" w:cs="Times New Roman"/>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66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rPr>
                <w:rFonts w:ascii="Times New Roman" w:hAnsi="Times New Roman" w:cs="Times New Roman"/>
                <w:sz w:val="20"/>
                <w:szCs w:val="20"/>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r w:rsidR="00ED0E1D">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ED0E1D">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spacing w:line="360" w:lineRule="atLeast"/>
              <w:jc w:val="left"/>
              <w:rPr>
                <w:rFonts w:ascii="宋体" w:eastAsia="宋体" w:hAnsi="Calibri" w:cs="宋体"/>
                <w:kern w:val="0"/>
                <w:sz w:val="28"/>
                <w:szCs w:val="28"/>
              </w:rPr>
            </w:pPr>
          </w:p>
        </w:tc>
      </w:tr>
    </w:tbl>
    <w:p w:rsidR="00ED0E1D" w:rsidRDefault="00ED0E1D">
      <w:pPr>
        <w:widowControl/>
        <w:spacing w:line="360" w:lineRule="atLeast"/>
        <w:jc w:val="left"/>
        <w:rPr>
          <w:rFonts w:ascii="宋体" w:eastAsia="宋体" w:hAnsi="Calibri" w:cs="宋体"/>
          <w:kern w:val="0"/>
          <w:sz w:val="28"/>
          <w:szCs w:val="28"/>
        </w:rPr>
      </w:pPr>
    </w:p>
    <w:p w:rsidR="00ED0E1D" w:rsidRDefault="00D21EA8">
      <w:pPr>
        <w:widowControl/>
        <w:spacing w:line="360" w:lineRule="auto"/>
        <w:ind w:left="960"/>
        <w:jc w:val="left"/>
        <w:rPr>
          <w:rFonts w:ascii="宋体" w:eastAsia="宋体" w:hAnsi="Calibri" w:cs="宋体"/>
          <w:kern w:val="0"/>
          <w:sz w:val="24"/>
        </w:rPr>
      </w:pPr>
      <w:r>
        <w:rPr>
          <w:rFonts w:ascii="宋体" w:eastAsia="宋体" w:hAnsi="Calibri" w:cs="宋体" w:hint="eastAsia"/>
          <w:kern w:val="0"/>
          <w:sz w:val="24"/>
          <w:lang w:bidi="ar"/>
        </w:rPr>
        <w:t>投标单位(盖章)：</w:t>
      </w:r>
    </w:p>
    <w:p w:rsidR="00ED0E1D" w:rsidRDefault="00D21EA8">
      <w:pPr>
        <w:widowControl/>
        <w:tabs>
          <w:tab w:val="left" w:pos="3876"/>
        </w:tabs>
        <w:spacing w:line="360" w:lineRule="auto"/>
        <w:ind w:left="960"/>
        <w:jc w:val="left"/>
        <w:rPr>
          <w:rFonts w:ascii="宋体" w:eastAsia="宋体" w:hAnsi="Calibri" w:cs="宋体"/>
          <w:kern w:val="0"/>
          <w:sz w:val="24"/>
        </w:rPr>
      </w:pPr>
      <w:r>
        <w:rPr>
          <w:rFonts w:ascii="宋体" w:eastAsia="宋体" w:hAnsi="Calibri" w:cs="宋体" w:hint="eastAsia"/>
          <w:kern w:val="0"/>
          <w:sz w:val="24"/>
          <w:lang w:bidi="ar"/>
        </w:rPr>
        <w:t>全权代表(签字)：</w:t>
      </w:r>
    </w:p>
    <w:p w:rsidR="00ED0E1D" w:rsidRDefault="00D21EA8">
      <w:pPr>
        <w:widowControl/>
        <w:adjustRightInd w:val="0"/>
        <w:spacing w:line="360" w:lineRule="atLeast"/>
        <w:ind w:firstLineChars="400" w:firstLine="960"/>
        <w:jc w:val="left"/>
        <w:rPr>
          <w:rFonts w:ascii="宋体" w:eastAsia="宋体" w:hAnsi="Calibri" w:cs="宋体"/>
          <w:kern w:val="0"/>
          <w:sz w:val="24"/>
        </w:rPr>
      </w:pPr>
      <w:r>
        <w:rPr>
          <w:rFonts w:ascii="宋体" w:eastAsia="宋体" w:hAnsi="Calibri" w:cs="宋体" w:hint="eastAsia"/>
          <w:kern w:val="0"/>
          <w:sz w:val="24"/>
          <w:lang w:bidi="ar"/>
        </w:rPr>
        <w:t>日期：</w:t>
      </w:r>
      <w:r>
        <w:rPr>
          <w:rFonts w:ascii="宋体" w:eastAsia="宋体" w:hAnsi="Calibri" w:cs="宋体" w:hint="eastAsia"/>
          <w:kern w:val="0"/>
          <w:sz w:val="28"/>
          <w:szCs w:val="28"/>
          <w:lang w:bidi="ar"/>
        </w:rPr>
        <w:br w:type="page"/>
      </w:r>
      <w:r>
        <w:rPr>
          <w:rFonts w:ascii="宋体" w:eastAsia="宋体" w:hAnsi="Calibri" w:cs="宋体" w:hint="eastAsia"/>
          <w:kern w:val="0"/>
          <w:sz w:val="24"/>
          <w:lang w:val="zh-CN" w:bidi="ar"/>
        </w:rPr>
        <w:lastRenderedPageBreak/>
        <w:t>附件四资格证明文件</w:t>
      </w:r>
    </w:p>
    <w:p w:rsidR="00ED0E1D" w:rsidRDefault="00ED0E1D">
      <w:pPr>
        <w:widowControl/>
        <w:adjustRightInd w:val="0"/>
        <w:spacing w:line="360" w:lineRule="atLeast"/>
        <w:jc w:val="left"/>
        <w:rPr>
          <w:rFonts w:ascii="宋体" w:eastAsia="宋体" w:hAnsi="Calibri" w:cs="宋体"/>
          <w:kern w:val="0"/>
          <w:sz w:val="28"/>
          <w:szCs w:val="28"/>
          <w:lang w:val="zh-CN"/>
        </w:rPr>
      </w:pPr>
    </w:p>
    <w:p w:rsidR="00ED0E1D" w:rsidRDefault="00ED0E1D">
      <w:pPr>
        <w:widowControl/>
        <w:adjustRightInd w:val="0"/>
        <w:spacing w:line="360" w:lineRule="atLeast"/>
        <w:jc w:val="left"/>
        <w:rPr>
          <w:rFonts w:ascii="宋体" w:eastAsia="宋体" w:hAnsi="Calibri" w:cs="宋体"/>
          <w:kern w:val="0"/>
          <w:sz w:val="28"/>
          <w:szCs w:val="28"/>
          <w:lang w:val="zh-CN"/>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法人代表授权书</w:t>
      </w:r>
    </w:p>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u w:val="single"/>
          <w:lang w:val="zh-CN" w:bidi="ar"/>
        </w:rPr>
        <w:t>公司</w:t>
      </w:r>
      <w:r>
        <w:rPr>
          <w:rFonts w:ascii="宋体" w:eastAsia="宋体" w:hAnsi="Calibri" w:cs="宋体" w:hint="eastAsia"/>
          <w:kern w:val="0"/>
          <w:sz w:val="24"/>
          <w:lang w:val="zh-CN" w:bidi="ar"/>
        </w:rPr>
        <w:t>：</w:t>
      </w:r>
    </w:p>
    <w:p w:rsidR="00ED0E1D" w:rsidRDefault="00ED0E1D">
      <w:pPr>
        <w:widowControl/>
        <w:adjustRightInd w:val="0"/>
        <w:spacing w:line="360" w:lineRule="auto"/>
        <w:jc w:val="left"/>
        <w:rPr>
          <w:rFonts w:ascii="宋体" w:eastAsia="宋体" w:hAnsi="Calibri" w:cs="宋体"/>
          <w:kern w:val="0"/>
          <w:sz w:val="24"/>
        </w:rPr>
      </w:pP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bidi="ar"/>
        </w:rPr>
        <w:t>_____________________________(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法人代表</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______________________(</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为全权代表，参加贵公司组织的</w:t>
      </w:r>
      <w:r>
        <w:rPr>
          <w:rFonts w:ascii="宋体" w:eastAsia="宋体" w:hAnsi="Calibri" w:cs="宋体" w:hint="eastAsia"/>
          <w:kern w:val="0"/>
          <w:sz w:val="24"/>
          <w:lang w:bidi="ar"/>
        </w:rPr>
        <w:t>______________________________</w:t>
      </w:r>
      <w:r>
        <w:rPr>
          <w:rFonts w:ascii="宋体" w:eastAsia="宋体" w:hAnsi="Calibri" w:cs="宋体" w:hint="eastAsia"/>
          <w:kern w:val="0"/>
          <w:sz w:val="24"/>
          <w:lang w:val="zh-CN" w:bidi="ar"/>
        </w:rPr>
        <w:t>项目</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采购编号</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采购活动，全权处理采购活动中的一切事宜。</w:t>
      </w:r>
    </w:p>
    <w:p w:rsidR="00ED0E1D" w:rsidRDefault="00ED0E1D">
      <w:pPr>
        <w:widowControl/>
        <w:adjustRightInd w:val="0"/>
        <w:spacing w:line="360" w:lineRule="auto"/>
        <w:jc w:val="left"/>
        <w:rPr>
          <w:rFonts w:ascii="宋体" w:eastAsia="宋体" w:hAnsi="Calibri" w:cs="宋体"/>
          <w:kern w:val="0"/>
          <w:sz w:val="24"/>
        </w:rPr>
      </w:pPr>
    </w:p>
    <w:p w:rsidR="00ED0E1D" w:rsidRDefault="00ED0E1D">
      <w:pPr>
        <w:widowControl/>
        <w:adjustRightInd w:val="0"/>
        <w:spacing w:line="360" w:lineRule="auto"/>
        <w:jc w:val="left"/>
        <w:rPr>
          <w:rFonts w:ascii="宋体" w:eastAsia="宋体" w:hAnsi="Calibri" w:cs="宋体"/>
          <w:kern w:val="0"/>
          <w:sz w:val="24"/>
        </w:rPr>
      </w:pP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法人代表签字：</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日期</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w:t>
      </w:r>
    </w:p>
    <w:p w:rsidR="00ED0E1D" w:rsidRDefault="00D21EA8">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全权代表姓名：</w:t>
      </w:r>
    </w:p>
    <w:p w:rsidR="00ED0E1D" w:rsidRDefault="00D21EA8">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职　　　　务：</w:t>
      </w:r>
    </w:p>
    <w:p w:rsidR="00ED0E1D" w:rsidRDefault="00D21EA8">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详细通讯地址：</w:t>
      </w:r>
    </w:p>
    <w:p w:rsidR="00ED0E1D" w:rsidRDefault="00D21EA8">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邮政编码：</w:t>
      </w:r>
    </w:p>
    <w:p w:rsidR="00ED0E1D" w:rsidRDefault="00D21EA8">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传　　　　真：</w:t>
      </w:r>
    </w:p>
    <w:p w:rsidR="00ED0E1D" w:rsidRDefault="00D21EA8">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电　　　　话：</w:t>
      </w:r>
    </w:p>
    <w:p w:rsidR="00ED0E1D" w:rsidRDefault="00ED0E1D">
      <w:pPr>
        <w:widowControl/>
        <w:spacing w:line="360" w:lineRule="auto"/>
        <w:jc w:val="left"/>
        <w:rPr>
          <w:rFonts w:ascii="宋体" w:eastAsia="宋体" w:hAnsi="Calibri" w:cs="宋体"/>
          <w:bCs/>
          <w:kern w:val="0"/>
          <w:sz w:val="24"/>
          <w:lang w:val="zh-CN"/>
        </w:rPr>
      </w:pPr>
    </w:p>
    <w:p w:rsidR="00ED0E1D" w:rsidRDefault="00D21EA8">
      <w:pPr>
        <w:widowControl/>
        <w:spacing w:line="360" w:lineRule="auto"/>
        <w:jc w:val="left"/>
        <w:rPr>
          <w:rFonts w:ascii="宋体" w:eastAsia="宋体" w:hAnsi="Calibri" w:cs="宋体"/>
          <w:bCs/>
          <w:kern w:val="0"/>
          <w:sz w:val="24"/>
          <w:lang w:val="zh-CN"/>
        </w:rPr>
      </w:pPr>
      <w:r>
        <w:rPr>
          <w:rFonts w:ascii="宋体" w:eastAsia="宋体" w:hAnsi="Calibri" w:cs="宋体" w:hint="eastAsia"/>
          <w:bCs/>
          <w:kern w:val="0"/>
          <w:sz w:val="24"/>
          <w:lang w:val="zh-CN" w:bidi="ar"/>
        </w:rPr>
        <w:t>说明：投标单位为代理商时，还要提供制造厂商的产品授权证书。</w:t>
      </w:r>
    </w:p>
    <w:p w:rsidR="00ED0E1D" w:rsidRDefault="00D21EA8">
      <w:pPr>
        <w:widowControl/>
        <w:adjustRightInd w:val="0"/>
        <w:spacing w:line="360" w:lineRule="auto"/>
        <w:jc w:val="left"/>
        <w:rPr>
          <w:rFonts w:ascii="宋体" w:eastAsia="宋体" w:hAnsi="Calibri" w:cs="宋体"/>
          <w:kern w:val="0"/>
          <w:sz w:val="24"/>
          <w:lang w:val="zh-CN"/>
        </w:rPr>
      </w:pPr>
      <w:r>
        <w:rPr>
          <w:rFonts w:ascii="宋体" w:eastAsia="宋体" w:hAnsi="Calibri" w:cs="Times New Roman" w:hint="eastAsia"/>
          <w:bCs/>
          <w:sz w:val="28"/>
          <w:szCs w:val="28"/>
          <w:lang w:val="zh-CN" w:bidi="ar"/>
        </w:rPr>
        <w:br w:type="page"/>
      </w: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投标单位情况表</w:t>
      </w:r>
    </w:p>
    <w:p w:rsidR="00ED0E1D" w:rsidRDefault="00ED0E1D">
      <w:pPr>
        <w:widowControl/>
        <w:adjustRightInd w:val="0"/>
        <w:spacing w:line="360" w:lineRule="auto"/>
        <w:jc w:val="left"/>
        <w:rPr>
          <w:rFonts w:ascii="宋体" w:eastAsia="宋体" w:hAnsi="Calibri" w:cs="宋体"/>
          <w:kern w:val="0"/>
          <w:sz w:val="28"/>
          <w:szCs w:val="28"/>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填表日期</w:t>
      </w:r>
      <w:r>
        <w:rPr>
          <w:rFonts w:ascii="宋体" w:eastAsia="宋体" w:hAnsi="Calibri" w:cs="宋体" w:hint="eastAsia"/>
          <w:kern w:val="0"/>
          <w:sz w:val="24"/>
          <w:lang w:bidi="ar"/>
        </w:rPr>
        <w:t>:</w:t>
      </w:r>
    </w:p>
    <w:tbl>
      <w:tblPr>
        <w:tblW w:w="0" w:type="auto"/>
        <w:tblInd w:w="28" w:type="dxa"/>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324"/>
      </w:tblGrid>
      <w:tr w:rsidR="00ED0E1D">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单位名称</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详细地址</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主管部门</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法人代表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经济类型</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授权代表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邮政编码</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电话</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传真</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863"/>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单位简历</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及机构</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trHeight w:val="773"/>
        </w:trPr>
        <w:tc>
          <w:tcPr>
            <w:tcW w:w="1200" w:type="dxa"/>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单位优</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势及特长</w:t>
            </w:r>
          </w:p>
        </w:tc>
        <w:tc>
          <w:tcPr>
            <w:tcW w:w="7115" w:type="dxa"/>
            <w:gridSpan w:val="13"/>
            <w:tcBorders>
              <w:top w:val="single" w:sz="6" w:space="0" w:color="000000"/>
              <w:left w:val="single" w:sz="6" w:space="0" w:color="000000"/>
              <w:bottom w:val="nil"/>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cantSplit/>
          <w:trHeight w:val="244"/>
        </w:trPr>
        <w:tc>
          <w:tcPr>
            <w:tcW w:w="1200" w:type="dxa"/>
            <w:vMerge w:val="restart"/>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位</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概</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况</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职工</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总数</w:t>
            </w:r>
          </w:p>
        </w:tc>
        <w:tc>
          <w:tcPr>
            <w:tcW w:w="237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人</w:t>
            </w: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生产工人人</w:t>
            </w:r>
          </w:p>
        </w:tc>
      </w:tr>
      <w:tr w:rsidR="00ED0E1D">
        <w:trPr>
          <w:cantSplit/>
          <w:trHeight w:val="19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rPr>
                <w:rFonts w:ascii="Times New Roman" w:hAnsi="Times New Roman" w:cs="Times New Roman"/>
                <w:sz w:val="20"/>
                <w:szCs w:val="20"/>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rPr>
                <w:rFonts w:ascii="Times New Roman" w:hAnsi="Times New Roman" w:cs="Times New Roman"/>
                <w:sz w:val="20"/>
                <w:szCs w:val="20"/>
              </w:rPr>
            </w:pP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192" w:lineRule="atLeast"/>
              <w:jc w:val="left"/>
              <w:rPr>
                <w:rFonts w:ascii="宋体" w:eastAsia="宋体" w:hAnsi="Calibri" w:cs="宋体"/>
                <w:kern w:val="0"/>
                <w:sz w:val="24"/>
              </w:rPr>
            </w:pPr>
            <w:r>
              <w:rPr>
                <w:rFonts w:ascii="宋体" w:eastAsia="宋体" w:hAnsi="Calibri" w:cs="宋体" w:hint="eastAsia"/>
                <w:kern w:val="0"/>
                <w:sz w:val="24"/>
                <w:lang w:val="zh-CN" w:bidi="ar"/>
              </w:rPr>
              <w:t>工程技术人员人</w:t>
            </w:r>
          </w:p>
        </w:tc>
      </w:tr>
      <w:tr w:rsidR="00ED0E1D">
        <w:trPr>
          <w:cantSplit/>
          <w:trHeight w:val="239"/>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rPr>
                <w:rFonts w:ascii="Times New Roman" w:hAnsi="Times New Roman" w:cs="Times New Roman"/>
                <w:sz w:val="20"/>
                <w:szCs w:val="20"/>
              </w:rPr>
            </w:pPr>
          </w:p>
        </w:tc>
        <w:tc>
          <w:tcPr>
            <w:tcW w:w="900" w:type="dxa"/>
            <w:vMerge w:val="restart"/>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流动</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tc>
        <w:tc>
          <w:tcPr>
            <w:tcW w:w="2373" w:type="dxa"/>
            <w:gridSpan w:val="5"/>
            <w:vMerge w:val="restart"/>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来源</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自有资金</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ED0E1D">
        <w:trPr>
          <w:cantSplit/>
          <w:trHeight w:val="13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rPr>
                <w:rFonts w:ascii="Times New Roman" w:hAnsi="Times New Roman" w:cs="Times New Roman"/>
                <w:sz w:val="20"/>
                <w:szCs w:val="20"/>
              </w:rPr>
            </w:pPr>
          </w:p>
        </w:tc>
        <w:tc>
          <w:tcPr>
            <w:tcW w:w="900" w:type="dxa"/>
            <w:vMerge/>
            <w:tcBorders>
              <w:top w:val="single" w:sz="6" w:space="0" w:color="000000"/>
              <w:left w:val="single" w:sz="6" w:space="0" w:color="000000"/>
              <w:bottom w:val="nil"/>
              <w:right w:val="single" w:sz="6" w:space="0" w:color="000000"/>
            </w:tcBorders>
            <w:shd w:val="clear" w:color="auto" w:fill="auto"/>
          </w:tcPr>
          <w:p w:rsidR="00ED0E1D" w:rsidRDefault="00ED0E1D">
            <w:pPr>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nil"/>
              <w:right w:val="single" w:sz="6" w:space="0" w:color="000000"/>
            </w:tcBorders>
            <w:shd w:val="clear" w:color="auto" w:fill="auto"/>
          </w:tcPr>
          <w:p w:rsidR="00ED0E1D" w:rsidRDefault="00ED0E1D">
            <w:pPr>
              <w:rPr>
                <w:rFonts w:ascii="Times New Roman" w:hAnsi="Times New Roman" w:cs="Times New Roman"/>
                <w:sz w:val="20"/>
                <w:szCs w:val="20"/>
              </w:rPr>
            </w:pPr>
          </w:p>
        </w:tc>
        <w:tc>
          <w:tcPr>
            <w:tcW w:w="754" w:type="dxa"/>
            <w:vMerge/>
            <w:tcBorders>
              <w:top w:val="single" w:sz="6" w:space="0" w:color="000000"/>
              <w:left w:val="single" w:sz="6" w:space="0" w:color="000000"/>
              <w:bottom w:val="nil"/>
              <w:right w:val="single" w:sz="6" w:space="0" w:color="000000"/>
            </w:tcBorders>
            <w:shd w:val="clear" w:color="auto" w:fill="auto"/>
          </w:tcPr>
          <w:p w:rsidR="00ED0E1D" w:rsidRDefault="00ED0E1D">
            <w:pPr>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132" w:lineRule="atLeast"/>
              <w:jc w:val="left"/>
              <w:rPr>
                <w:rFonts w:ascii="宋体" w:eastAsia="宋体" w:hAnsi="Calibri" w:cs="宋体"/>
                <w:kern w:val="0"/>
                <w:sz w:val="24"/>
              </w:rPr>
            </w:pPr>
            <w:r>
              <w:rPr>
                <w:rFonts w:ascii="宋体" w:eastAsia="宋体" w:hAnsi="Calibri" w:cs="宋体" w:hint="eastAsia"/>
                <w:kern w:val="0"/>
                <w:sz w:val="24"/>
                <w:lang w:val="zh-CN" w:bidi="ar"/>
              </w:rPr>
              <w:t>银行贷款</w:t>
            </w:r>
          </w:p>
        </w:tc>
        <w:tc>
          <w:tcPr>
            <w:tcW w:w="1813" w:type="dxa"/>
            <w:gridSpan w:val="3"/>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132"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ED0E1D">
        <w:trPr>
          <w:cantSplit/>
          <w:trHeight w:val="250"/>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rPr>
                <w:rFonts w:ascii="Times New Roman" w:hAnsi="Times New Roman" w:cs="Times New Roman"/>
                <w:sz w:val="20"/>
                <w:szCs w:val="20"/>
              </w:rPr>
            </w:pPr>
          </w:p>
        </w:tc>
        <w:tc>
          <w:tcPr>
            <w:tcW w:w="900" w:type="dxa"/>
            <w:vMerge w:val="restart"/>
            <w:tcBorders>
              <w:top w:val="single" w:sz="6" w:space="0" w:color="000000"/>
              <w:left w:val="single" w:sz="6" w:space="0" w:color="000000"/>
              <w:bottom w:val="single" w:sz="4" w:space="0" w:color="auto"/>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固定</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资产</w:t>
            </w:r>
          </w:p>
        </w:tc>
        <w:tc>
          <w:tcPr>
            <w:tcW w:w="2373" w:type="dxa"/>
            <w:gridSpan w:val="5"/>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原值万元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性质</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生产性</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ED0E1D">
        <w:trPr>
          <w:cantSplit/>
          <w:trHeight w:val="356"/>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rPr>
                <w:rFonts w:ascii="Times New Roman" w:hAnsi="Times New Roman" w:cs="Times New Roman"/>
                <w:sz w:val="20"/>
                <w:szCs w:val="20"/>
              </w:rPr>
            </w:pPr>
          </w:p>
        </w:tc>
        <w:tc>
          <w:tcPr>
            <w:tcW w:w="900" w:type="dxa"/>
            <w:vMerge/>
            <w:tcBorders>
              <w:top w:val="single" w:sz="6" w:space="0" w:color="000000"/>
              <w:left w:val="single" w:sz="6" w:space="0" w:color="000000"/>
              <w:bottom w:val="single" w:sz="4" w:space="0" w:color="auto"/>
              <w:right w:val="single" w:sz="6" w:space="0" w:color="000000"/>
            </w:tcBorders>
            <w:shd w:val="clear" w:color="auto" w:fill="auto"/>
          </w:tcPr>
          <w:p w:rsidR="00ED0E1D" w:rsidRDefault="00ED0E1D">
            <w:pPr>
              <w:rPr>
                <w:rFonts w:ascii="Times New Roman" w:hAnsi="Times New Roman" w:cs="Times New Roman"/>
                <w:sz w:val="20"/>
                <w:szCs w:val="20"/>
              </w:rPr>
            </w:pPr>
          </w:p>
        </w:tc>
        <w:tc>
          <w:tcPr>
            <w:tcW w:w="2373" w:type="dxa"/>
            <w:gridSpan w:val="5"/>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净值万元</w:t>
            </w:r>
          </w:p>
        </w:tc>
        <w:tc>
          <w:tcPr>
            <w:tcW w:w="754" w:type="dxa"/>
            <w:vMerge/>
            <w:tcBorders>
              <w:top w:val="single" w:sz="6" w:space="0" w:color="000000"/>
              <w:left w:val="single" w:sz="6" w:space="0" w:color="000000"/>
              <w:bottom w:val="nil"/>
              <w:right w:val="single" w:sz="6" w:space="0" w:color="000000"/>
            </w:tcBorders>
            <w:shd w:val="clear" w:color="auto" w:fill="auto"/>
          </w:tcPr>
          <w:p w:rsidR="00ED0E1D" w:rsidRDefault="00ED0E1D">
            <w:pPr>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非生产性</w:t>
            </w:r>
          </w:p>
        </w:tc>
        <w:tc>
          <w:tcPr>
            <w:tcW w:w="1813" w:type="dxa"/>
            <w:gridSpan w:val="3"/>
            <w:tcBorders>
              <w:top w:val="single" w:sz="6" w:space="0" w:color="000000"/>
              <w:left w:val="single" w:sz="6" w:space="0" w:color="000000"/>
              <w:bottom w:val="nil"/>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ED0E1D">
        <w:trPr>
          <w:cantSplit/>
          <w:trHeight w:val="419"/>
        </w:trPr>
        <w:tc>
          <w:tcPr>
            <w:tcW w:w="1200" w:type="dxa"/>
            <w:vMerge w:val="restart"/>
            <w:tcBorders>
              <w:top w:val="single" w:sz="4" w:space="0" w:color="auto"/>
              <w:left w:val="single" w:sz="6" w:space="0" w:color="000000"/>
              <w:bottom w:val="single" w:sz="6" w:space="0" w:color="000000"/>
              <w:right w:val="single" w:sz="4" w:space="0" w:color="auto"/>
            </w:tcBorders>
            <w:shd w:val="clear" w:color="auto" w:fill="auto"/>
          </w:tcPr>
          <w:p w:rsidR="00ED0E1D" w:rsidRDefault="00D21EA8">
            <w:pPr>
              <w:widowControl/>
              <w:pBdr>
                <w:top w:val="single" w:sz="6" w:space="1" w:color="auto"/>
              </w:pBdr>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企业财</w:t>
            </w:r>
          </w:p>
          <w:p w:rsidR="00ED0E1D" w:rsidRDefault="00D21EA8">
            <w:pPr>
              <w:widowControl/>
              <w:pBdr>
                <w:top w:val="single" w:sz="6" w:space="1" w:color="auto"/>
              </w:pBdr>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务状况</w:t>
            </w:r>
          </w:p>
        </w:tc>
        <w:tc>
          <w:tcPr>
            <w:tcW w:w="900" w:type="dxa"/>
            <w:tcBorders>
              <w:top w:val="single" w:sz="4" w:space="0" w:color="auto"/>
              <w:left w:val="single" w:sz="4" w:space="0" w:color="auto"/>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年份</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收入总额</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利润总额</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税后利润</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负债总额</w:t>
            </w:r>
          </w:p>
        </w:tc>
      </w:tr>
      <w:tr w:rsidR="00ED0E1D">
        <w:trPr>
          <w:cantSplit/>
          <w:trHeight w:val="264"/>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rsidR="00ED0E1D" w:rsidRDefault="00ED0E1D">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cantSplit/>
          <w:trHeight w:val="212"/>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rsidR="00ED0E1D" w:rsidRDefault="00ED0E1D">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ED0E1D" w:rsidRDefault="00D21EA8">
            <w:pPr>
              <w:widowControl/>
              <w:adjustRightInd w:val="0"/>
              <w:spacing w:line="212" w:lineRule="atLeast"/>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2"/>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2"/>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2"/>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2"/>
              </w:rPr>
            </w:pPr>
          </w:p>
        </w:tc>
      </w:tr>
      <w:tr w:rsidR="00ED0E1D">
        <w:trPr>
          <w:cantSplit/>
          <w:trHeight w:val="400"/>
        </w:trPr>
        <w:tc>
          <w:tcPr>
            <w:tcW w:w="1200" w:type="dxa"/>
            <w:vMerge w:val="restart"/>
            <w:tcBorders>
              <w:top w:val="single" w:sz="6" w:space="0" w:color="000000"/>
              <w:left w:val="single" w:sz="6" w:space="0" w:color="000000"/>
              <w:bottom w:val="single" w:sz="6" w:space="0" w:color="000000"/>
              <w:right w:val="single" w:sz="4" w:space="0" w:color="auto"/>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主要</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产品</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情况</w:t>
            </w: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产品</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D21EA8">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型</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号</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上年产量</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上年产值</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优质</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品率</w:t>
            </w: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一等</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品率</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0E1D" w:rsidRDefault="00D21EA8">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主要用户</w:t>
            </w:r>
          </w:p>
          <w:p w:rsidR="00ED0E1D" w:rsidRDefault="00D21EA8">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r>
      <w:tr w:rsidR="00ED0E1D">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rsidR="00ED0E1D" w:rsidRDefault="00ED0E1D">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rsidR="00ED0E1D" w:rsidRDefault="00ED0E1D">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rsidR="00ED0E1D" w:rsidRDefault="00ED0E1D">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ED0E1D" w:rsidRDefault="00ED0E1D">
            <w:pPr>
              <w:widowControl/>
              <w:adjustRightInd w:val="0"/>
              <w:spacing w:line="360" w:lineRule="atLeast"/>
              <w:jc w:val="left"/>
              <w:rPr>
                <w:rFonts w:ascii="宋体" w:eastAsia="宋体" w:hAnsi="Calibri" w:cs="宋体"/>
                <w:kern w:val="0"/>
                <w:sz w:val="24"/>
              </w:rPr>
            </w:pPr>
          </w:p>
        </w:tc>
      </w:tr>
      <w:tr w:rsidR="00ED0E1D">
        <w:tc>
          <w:tcPr>
            <w:tcW w:w="120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90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54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36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90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318"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255"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754"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51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330"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435"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144"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345"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c>
          <w:tcPr>
            <w:tcW w:w="1324" w:type="dxa"/>
            <w:shd w:val="clear" w:color="auto" w:fill="auto"/>
            <w:vAlign w:val="center"/>
          </w:tcPr>
          <w:p w:rsidR="00ED0E1D" w:rsidRDefault="00ED0E1D">
            <w:pPr>
              <w:widowControl/>
              <w:spacing w:beforeAutospacing="1" w:afterAutospacing="1"/>
              <w:jc w:val="left"/>
              <w:rPr>
                <w:rFonts w:ascii="宋体" w:eastAsia="宋体" w:hAnsi="Calibri" w:cs="宋体"/>
                <w:kern w:val="0"/>
                <w:sz w:val="2"/>
              </w:rPr>
            </w:pPr>
          </w:p>
        </w:tc>
      </w:tr>
    </w:tbl>
    <w:p w:rsidR="00ED0E1D" w:rsidRDefault="00ED0E1D">
      <w:pPr>
        <w:widowControl/>
        <w:adjustRightInd w:val="0"/>
        <w:spacing w:beforeLines="100" w:before="312"/>
        <w:jc w:val="left"/>
        <w:rPr>
          <w:rFonts w:ascii="宋体" w:eastAsia="宋体" w:hAnsi="Calibri" w:cs="宋体"/>
          <w:kern w:val="0"/>
          <w:sz w:val="28"/>
          <w:szCs w:val="28"/>
        </w:rPr>
      </w:pPr>
    </w:p>
    <w:p w:rsidR="00ED0E1D" w:rsidRDefault="00D21EA8">
      <w:pPr>
        <w:widowControl/>
        <w:adjustRightInd w:val="0"/>
        <w:spacing w:beforeLines="100" w:before="312" w:line="360" w:lineRule="auto"/>
        <w:ind w:firstLineChars="1500" w:firstLine="3600"/>
        <w:jc w:val="left"/>
        <w:rPr>
          <w:rFonts w:ascii="宋体" w:eastAsia="宋体" w:hAnsi="Calibri" w:cs="宋体"/>
          <w:kern w:val="0"/>
          <w:sz w:val="24"/>
        </w:rPr>
      </w:pPr>
      <w:r>
        <w:rPr>
          <w:rFonts w:ascii="宋体" w:eastAsia="宋体" w:hAnsi="Calibri" w:cs="宋体" w:hint="eastAsia"/>
          <w:kern w:val="0"/>
          <w:sz w:val="24"/>
          <w:lang w:val="zh-CN" w:bidi="ar"/>
        </w:rPr>
        <w:t>法人代表签字：</w:t>
      </w:r>
    </w:p>
    <w:p w:rsidR="00ED0E1D" w:rsidRDefault="00D21EA8">
      <w:pPr>
        <w:widowControl/>
        <w:adjustRightInd w:val="0"/>
        <w:spacing w:after="120" w:line="360" w:lineRule="auto"/>
        <w:ind w:firstLineChars="1200" w:firstLine="2880"/>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ED0E1D" w:rsidRDefault="00D21EA8">
      <w:pPr>
        <w:widowControl/>
        <w:adjustRightInd w:val="0"/>
        <w:ind w:firstLineChars="1800" w:firstLine="4320"/>
        <w:jc w:val="left"/>
        <w:rPr>
          <w:rFonts w:ascii="宋体" w:eastAsia="宋体" w:hAnsi="Calibri" w:cs="宋体"/>
          <w:kern w:val="0"/>
          <w:sz w:val="24"/>
          <w:lang w:bidi="ar"/>
        </w:rPr>
      </w:pPr>
      <w:r>
        <w:rPr>
          <w:rFonts w:ascii="宋体" w:eastAsia="宋体" w:hAnsi="Calibri" w:cs="宋体" w:hint="eastAsia"/>
          <w:kern w:val="0"/>
          <w:sz w:val="24"/>
          <w:lang w:val="zh-CN" w:bidi="ar"/>
        </w:rPr>
        <w:t>日　期</w:t>
      </w:r>
      <w:r>
        <w:rPr>
          <w:rFonts w:ascii="宋体" w:eastAsia="宋体" w:hAnsi="Calibri" w:cs="宋体" w:hint="eastAsia"/>
          <w:kern w:val="0"/>
          <w:sz w:val="24"/>
          <w:lang w:bidi="ar"/>
        </w:rPr>
        <w:t>：</w:t>
      </w:r>
    </w:p>
    <w:p w:rsidR="00ED0E1D" w:rsidRDefault="00ED0E1D">
      <w:pPr>
        <w:widowControl/>
        <w:adjustRightInd w:val="0"/>
        <w:ind w:firstLineChars="1800" w:firstLine="4320"/>
        <w:jc w:val="left"/>
        <w:rPr>
          <w:rFonts w:ascii="宋体" w:eastAsia="宋体" w:hAnsi="Calibri" w:cs="宋体"/>
          <w:kern w:val="0"/>
          <w:sz w:val="24"/>
          <w:lang w:bidi="ar"/>
        </w:rPr>
      </w:pPr>
    </w:p>
    <w:p w:rsidR="00ED0E1D" w:rsidRDefault="00ED0E1D">
      <w:pPr>
        <w:widowControl/>
        <w:adjustRightInd w:val="0"/>
        <w:ind w:firstLineChars="1800" w:firstLine="4320"/>
        <w:jc w:val="left"/>
        <w:rPr>
          <w:rFonts w:ascii="宋体" w:eastAsia="宋体" w:hAnsi="Calibri" w:cs="宋体"/>
          <w:kern w:val="0"/>
          <w:sz w:val="24"/>
          <w:lang w:bidi="ar"/>
        </w:rPr>
      </w:pPr>
    </w:p>
    <w:p w:rsidR="00ED0E1D" w:rsidRDefault="00ED0E1D">
      <w:pPr>
        <w:widowControl/>
        <w:adjustRightInd w:val="0"/>
        <w:ind w:firstLineChars="1800" w:firstLine="4320"/>
        <w:jc w:val="left"/>
        <w:rPr>
          <w:rFonts w:ascii="宋体" w:eastAsia="宋体" w:hAnsi="Calibri" w:cs="宋体"/>
          <w:kern w:val="0"/>
          <w:sz w:val="24"/>
          <w:lang w:bidi="ar"/>
        </w:rPr>
      </w:pPr>
    </w:p>
    <w:p w:rsidR="00ED0E1D" w:rsidRDefault="00ED0E1D">
      <w:pPr>
        <w:widowControl/>
        <w:adjustRightInd w:val="0"/>
        <w:ind w:firstLineChars="1800" w:firstLine="4320"/>
        <w:jc w:val="left"/>
        <w:rPr>
          <w:rFonts w:ascii="宋体" w:eastAsia="宋体" w:hAnsi="Calibri" w:cs="宋体"/>
          <w:kern w:val="0"/>
          <w:sz w:val="24"/>
          <w:lang w:bidi="ar"/>
        </w:rPr>
      </w:pPr>
    </w:p>
    <w:p w:rsidR="00ED0E1D" w:rsidRDefault="00ED0E1D">
      <w:pPr>
        <w:widowControl/>
        <w:adjustRightInd w:val="0"/>
        <w:ind w:firstLineChars="1800" w:firstLine="4320"/>
        <w:jc w:val="left"/>
        <w:rPr>
          <w:rFonts w:ascii="宋体" w:eastAsia="宋体" w:hAnsi="Calibri" w:cs="宋体"/>
          <w:kern w:val="0"/>
          <w:sz w:val="24"/>
        </w:rPr>
      </w:pPr>
    </w:p>
    <w:p w:rsidR="00ED0E1D" w:rsidRDefault="00ED0E1D">
      <w:pPr>
        <w:widowControl/>
        <w:adjustRightInd w:val="0"/>
        <w:ind w:firstLineChars="1800" w:firstLine="4320"/>
        <w:jc w:val="left"/>
        <w:rPr>
          <w:rFonts w:ascii="宋体" w:eastAsia="宋体" w:hAnsi="Calibri" w:cs="宋体"/>
          <w:kern w:val="0"/>
          <w:sz w:val="24"/>
        </w:rPr>
      </w:pP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营业执照</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-4</w:t>
      </w:r>
      <w:r>
        <w:rPr>
          <w:rFonts w:ascii="宋体" w:eastAsia="宋体" w:hAnsi="Calibri" w:cs="宋体" w:hint="eastAsia"/>
          <w:kern w:val="0"/>
          <w:sz w:val="24"/>
          <w:lang w:val="zh-CN" w:bidi="ar"/>
        </w:rPr>
        <w:t xml:space="preserve">  产品鉴定证书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-5  </w:t>
      </w:r>
      <w:r>
        <w:rPr>
          <w:rFonts w:ascii="宋体" w:eastAsia="宋体" w:hAnsi="Calibri" w:cs="宋体" w:hint="eastAsia"/>
          <w:kern w:val="0"/>
          <w:sz w:val="24"/>
          <w:lang w:val="zh-CN" w:bidi="ar"/>
        </w:rPr>
        <w:t>生产许可证</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-6  </w:t>
      </w:r>
      <w:r>
        <w:rPr>
          <w:rFonts w:ascii="宋体" w:eastAsia="宋体" w:hAnsi="Calibri" w:cs="宋体" w:hint="eastAsia"/>
          <w:kern w:val="0"/>
          <w:sz w:val="24"/>
          <w:lang w:val="zh-CN" w:bidi="ar"/>
        </w:rPr>
        <w:t>投标产品获国优、省优、部优证书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-7  ISO</w:t>
      </w:r>
      <w:r>
        <w:rPr>
          <w:rFonts w:ascii="宋体" w:eastAsia="宋体" w:hAnsi="Calibri" w:cs="宋体" w:hint="eastAsia"/>
          <w:kern w:val="0"/>
          <w:sz w:val="24"/>
          <w:lang w:val="zh-CN" w:bidi="ar"/>
        </w:rPr>
        <w:t>国际认证情况</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-8  </w:t>
      </w:r>
      <w:r>
        <w:rPr>
          <w:rFonts w:ascii="宋体" w:eastAsia="宋体" w:hAnsi="Calibri" w:cs="宋体" w:hint="eastAsia"/>
          <w:kern w:val="0"/>
          <w:sz w:val="24"/>
          <w:lang w:val="zh-CN" w:bidi="ar"/>
        </w:rPr>
        <w:t>银行开具的资信等级证明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-9  上月财务报表（盖章）</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bidi="ar"/>
        </w:rPr>
        <w:t xml:space="preserve">附件四-10  </w:t>
      </w:r>
      <w:r>
        <w:rPr>
          <w:rFonts w:ascii="宋体" w:eastAsia="宋体" w:hAnsi="Calibri" w:cs="宋体" w:hint="eastAsia"/>
          <w:kern w:val="0"/>
          <w:sz w:val="24"/>
          <w:lang w:val="zh-CN" w:bidi="ar"/>
        </w:rPr>
        <w:t>售后维修服务情况表（盖章）</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-11  </w:t>
      </w:r>
      <w:r>
        <w:rPr>
          <w:rFonts w:ascii="宋体" w:eastAsia="宋体" w:hAnsi="Calibri" w:cs="宋体" w:hint="eastAsia"/>
          <w:kern w:val="0"/>
          <w:sz w:val="24"/>
          <w:lang w:val="zh-CN" w:bidi="ar"/>
        </w:rPr>
        <w:t>代理商情况</w:t>
      </w:r>
    </w:p>
    <w:p w:rsidR="00ED0E1D" w:rsidRDefault="00D21EA8">
      <w:pPr>
        <w:widowControl/>
        <w:adjustRightInd w:val="0"/>
        <w:spacing w:line="360" w:lineRule="auto"/>
        <w:ind w:left="720" w:hanging="720"/>
        <w:jc w:val="left"/>
        <w:rPr>
          <w:rFonts w:ascii="宋体" w:eastAsia="宋体" w:hAnsi="Calibri" w:cs="宋体"/>
          <w:kern w:val="0"/>
          <w:sz w:val="24"/>
        </w:rPr>
      </w:pPr>
      <w:r>
        <w:rPr>
          <w:rFonts w:ascii="宋体" w:eastAsia="宋体" w:hAnsi="Calibri" w:cs="宋体" w:hint="eastAsia"/>
          <w:kern w:val="0"/>
          <w:sz w:val="24"/>
          <w:lang w:val="zh-CN" w:bidi="ar"/>
        </w:rPr>
        <w:t>说明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如果是代理商参加投标，除了必须提供制造厂商的授权证书及有关资格情况外，还要必须提供代理商的有关资格情况说明。资格情况说明内容为：单位情况表、营业执照、银行开具的资信等级证明等。</w:t>
      </w:r>
    </w:p>
    <w:p w:rsidR="00ED0E1D" w:rsidRDefault="00D21EA8">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-12  </w:t>
      </w:r>
      <w:r>
        <w:rPr>
          <w:rFonts w:ascii="宋体" w:eastAsia="宋体" w:hAnsi="Calibri" w:cs="宋体" w:hint="eastAsia"/>
          <w:bCs/>
          <w:kern w:val="0"/>
          <w:sz w:val="24"/>
          <w:lang w:val="zh-CN" w:bidi="ar"/>
        </w:rPr>
        <w:t>投标设备近</w:t>
      </w:r>
      <w:r>
        <w:rPr>
          <w:rFonts w:ascii="宋体" w:eastAsia="宋体" w:hAnsi="Calibri" w:cs="宋体" w:hint="eastAsia"/>
          <w:bCs/>
          <w:kern w:val="0"/>
          <w:sz w:val="24"/>
          <w:lang w:bidi="ar"/>
        </w:rPr>
        <w:t>3</w:t>
      </w:r>
      <w:r>
        <w:rPr>
          <w:rFonts w:ascii="宋体" w:eastAsia="宋体" w:hAnsi="Calibri" w:cs="宋体" w:hint="eastAsia"/>
          <w:bCs/>
          <w:kern w:val="0"/>
          <w:sz w:val="24"/>
          <w:lang w:val="zh-CN" w:bidi="ar"/>
        </w:rPr>
        <w:t>年在国内外的销售业绩</w:t>
      </w:r>
      <w:r>
        <w:rPr>
          <w:rFonts w:ascii="宋体" w:eastAsia="宋体" w:hAnsi="Calibri" w:cs="宋体" w:hint="eastAsia"/>
          <w:bCs/>
          <w:kern w:val="0"/>
          <w:sz w:val="24"/>
          <w:lang w:bidi="ar"/>
        </w:rPr>
        <w:t>(</w:t>
      </w:r>
      <w:r>
        <w:rPr>
          <w:rFonts w:ascii="宋体" w:eastAsia="宋体" w:hAnsi="Calibri" w:cs="宋体" w:hint="eastAsia"/>
          <w:bCs/>
          <w:kern w:val="0"/>
          <w:sz w:val="24"/>
          <w:lang w:val="zh-CN" w:bidi="ar"/>
        </w:rPr>
        <w:t>必须提供</w:t>
      </w:r>
      <w:r>
        <w:rPr>
          <w:rFonts w:ascii="宋体" w:eastAsia="宋体" w:hAnsi="Calibri" w:cs="宋体" w:hint="eastAsia"/>
          <w:bCs/>
          <w:kern w:val="0"/>
          <w:sz w:val="24"/>
          <w:lang w:bidi="ar"/>
        </w:rPr>
        <w:t>)</w:t>
      </w:r>
      <w:r>
        <w:rPr>
          <w:rFonts w:ascii="宋体" w:eastAsia="宋体" w:hAnsi="Calibri" w:cs="宋体" w:hint="eastAsia"/>
          <w:b/>
          <w:kern w:val="0"/>
          <w:sz w:val="24"/>
          <w:lang w:val="zh-CN" w:bidi="ar"/>
        </w:rPr>
        <w:t>☆</w:t>
      </w:r>
    </w:p>
    <w:p w:rsidR="00ED0E1D" w:rsidRDefault="00D21EA8">
      <w:pPr>
        <w:widowControl/>
        <w:adjustRightInd w:val="0"/>
        <w:spacing w:line="360" w:lineRule="auto"/>
        <w:jc w:val="left"/>
        <w:rPr>
          <w:rFonts w:ascii="宋体" w:eastAsia="宋体" w:hAnsi="Calibri" w:cs="宋体"/>
          <w:kern w:val="0"/>
          <w:sz w:val="24"/>
          <w:lang w:val="zh-CN"/>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-13  </w:t>
      </w:r>
      <w:r>
        <w:rPr>
          <w:rFonts w:ascii="宋体" w:eastAsia="宋体" w:hAnsi="Calibri" w:cs="宋体" w:hint="eastAsia"/>
          <w:kern w:val="0"/>
          <w:sz w:val="24"/>
          <w:lang w:val="zh-CN" w:bidi="ar"/>
        </w:rPr>
        <w:t>其它资格证明文件</w:t>
      </w:r>
    </w:p>
    <w:p w:rsidR="00ED0E1D" w:rsidRDefault="00ED0E1D">
      <w:pPr>
        <w:widowControl/>
        <w:adjustRightInd w:val="0"/>
        <w:spacing w:line="360" w:lineRule="auto"/>
        <w:jc w:val="left"/>
        <w:rPr>
          <w:rFonts w:ascii="宋体" w:eastAsia="宋体" w:hAnsi="Calibri" w:cs="宋体"/>
          <w:kern w:val="0"/>
          <w:sz w:val="24"/>
          <w:lang w:val="zh-CN"/>
        </w:rPr>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Pr>
        <w:jc w:val="left"/>
      </w:pPr>
    </w:p>
    <w:p w:rsidR="00ED0E1D" w:rsidRDefault="00ED0E1D"/>
    <w:p w:rsidR="00ED0E1D" w:rsidRDefault="00ED0E1D"/>
    <w:p w:rsidR="00ED0E1D" w:rsidRDefault="00ED0E1D"/>
    <w:sectPr w:rsidR="00ED0E1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D7" w:rsidRDefault="00F359D7" w:rsidP="00D21EA8">
      <w:r>
        <w:separator/>
      </w:r>
    </w:p>
  </w:endnote>
  <w:endnote w:type="continuationSeparator" w:id="0">
    <w:p w:rsidR="00F359D7" w:rsidRDefault="00F359D7" w:rsidP="00D2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D7" w:rsidRDefault="00F359D7" w:rsidP="00D21EA8">
      <w:r>
        <w:separator/>
      </w:r>
    </w:p>
  </w:footnote>
  <w:footnote w:type="continuationSeparator" w:id="0">
    <w:p w:rsidR="00F359D7" w:rsidRDefault="00F359D7" w:rsidP="00D21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5498"/>
    <w:rsid w:val="000E73FE"/>
    <w:rsid w:val="000F2059"/>
    <w:rsid w:val="00127C87"/>
    <w:rsid w:val="00172A27"/>
    <w:rsid w:val="00181A4B"/>
    <w:rsid w:val="00192110"/>
    <w:rsid w:val="001C6E16"/>
    <w:rsid w:val="002977B4"/>
    <w:rsid w:val="002B23CC"/>
    <w:rsid w:val="00327DCE"/>
    <w:rsid w:val="00377DA0"/>
    <w:rsid w:val="0038606A"/>
    <w:rsid w:val="0040298F"/>
    <w:rsid w:val="00420594"/>
    <w:rsid w:val="00492150"/>
    <w:rsid w:val="004A4369"/>
    <w:rsid w:val="004B4EA8"/>
    <w:rsid w:val="0052385B"/>
    <w:rsid w:val="00532B05"/>
    <w:rsid w:val="00623AF8"/>
    <w:rsid w:val="00624BED"/>
    <w:rsid w:val="006258F2"/>
    <w:rsid w:val="0064522F"/>
    <w:rsid w:val="006C2EF9"/>
    <w:rsid w:val="006F05BA"/>
    <w:rsid w:val="009439F9"/>
    <w:rsid w:val="009A2D8A"/>
    <w:rsid w:val="00A12439"/>
    <w:rsid w:val="00A57C56"/>
    <w:rsid w:val="00AF1B64"/>
    <w:rsid w:val="00C53B54"/>
    <w:rsid w:val="00CD6879"/>
    <w:rsid w:val="00D21EA8"/>
    <w:rsid w:val="00D5141F"/>
    <w:rsid w:val="00DC38C2"/>
    <w:rsid w:val="00E529FC"/>
    <w:rsid w:val="00E61307"/>
    <w:rsid w:val="00E84972"/>
    <w:rsid w:val="00E94402"/>
    <w:rsid w:val="00EB2D1F"/>
    <w:rsid w:val="00ED0E1D"/>
    <w:rsid w:val="00ED46BC"/>
    <w:rsid w:val="00EE1093"/>
    <w:rsid w:val="00EF52AD"/>
    <w:rsid w:val="00F359D7"/>
    <w:rsid w:val="039008D4"/>
    <w:rsid w:val="04355E53"/>
    <w:rsid w:val="05520CD3"/>
    <w:rsid w:val="069F6334"/>
    <w:rsid w:val="0704528D"/>
    <w:rsid w:val="07B4230B"/>
    <w:rsid w:val="07EA531C"/>
    <w:rsid w:val="0FC26299"/>
    <w:rsid w:val="11A74A30"/>
    <w:rsid w:val="14C34665"/>
    <w:rsid w:val="155773CD"/>
    <w:rsid w:val="179F26AA"/>
    <w:rsid w:val="19A00EA3"/>
    <w:rsid w:val="1E6C0091"/>
    <w:rsid w:val="22722841"/>
    <w:rsid w:val="24744279"/>
    <w:rsid w:val="26977BD6"/>
    <w:rsid w:val="26E950FF"/>
    <w:rsid w:val="27FE5E44"/>
    <w:rsid w:val="280955E8"/>
    <w:rsid w:val="2B292565"/>
    <w:rsid w:val="2C8648DB"/>
    <w:rsid w:val="2E6A7D67"/>
    <w:rsid w:val="2E936181"/>
    <w:rsid w:val="2F15794C"/>
    <w:rsid w:val="306570AF"/>
    <w:rsid w:val="32273435"/>
    <w:rsid w:val="36182E74"/>
    <w:rsid w:val="398B555A"/>
    <w:rsid w:val="39AA6A8F"/>
    <w:rsid w:val="3A2E62EC"/>
    <w:rsid w:val="3BF877F4"/>
    <w:rsid w:val="3D4A46F5"/>
    <w:rsid w:val="42364D9C"/>
    <w:rsid w:val="425D4EDB"/>
    <w:rsid w:val="42AE13B1"/>
    <w:rsid w:val="43FF24FE"/>
    <w:rsid w:val="44913E48"/>
    <w:rsid w:val="46372B81"/>
    <w:rsid w:val="469849FE"/>
    <w:rsid w:val="47B428E8"/>
    <w:rsid w:val="4B556919"/>
    <w:rsid w:val="52647D43"/>
    <w:rsid w:val="5307718E"/>
    <w:rsid w:val="539A7206"/>
    <w:rsid w:val="55D93CCF"/>
    <w:rsid w:val="5AF11C42"/>
    <w:rsid w:val="5B1C66FC"/>
    <w:rsid w:val="5BB71F8E"/>
    <w:rsid w:val="5D890602"/>
    <w:rsid w:val="5F18279F"/>
    <w:rsid w:val="65C46A6D"/>
    <w:rsid w:val="66DB26E2"/>
    <w:rsid w:val="68896A60"/>
    <w:rsid w:val="6BBD5CB7"/>
    <w:rsid w:val="6D233F48"/>
    <w:rsid w:val="6D8459F6"/>
    <w:rsid w:val="6E9D73F5"/>
    <w:rsid w:val="6F526CAE"/>
    <w:rsid w:val="705913E2"/>
    <w:rsid w:val="707B547D"/>
    <w:rsid w:val="762047A4"/>
    <w:rsid w:val="7A7871C1"/>
    <w:rsid w:val="7A89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A33C8B-653F-47E9-B8E7-87A153E3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next w:val="20"/>
    <w:link w:val="Char0"/>
    <w:qFormat/>
    <w:pPr>
      <w:ind w:left="100"/>
    </w:pPr>
    <w:rPr>
      <w:rFonts w:ascii="宋体" w:eastAsia="宋体" w:hAnsi="宋体" w:cs="Times New Roman" w:hint="eastAsia"/>
      <w:szCs w:val="21"/>
    </w:rPr>
  </w:style>
  <w:style w:type="paragraph" w:styleId="20">
    <w:name w:val="toc 2"/>
    <w:basedOn w:val="a"/>
    <w:next w:val="a"/>
    <w:qFormat/>
    <w:pPr>
      <w:ind w:leftChars="200" w:left="420"/>
    </w:pPr>
  </w:style>
  <w:style w:type="paragraph" w:styleId="a5">
    <w:name w:val="Balloon Text"/>
    <w:basedOn w:val="a"/>
    <w:link w:val="Char1"/>
    <w:qFormat/>
    <w:rPr>
      <w:sz w:val="18"/>
    </w:rPr>
  </w:style>
  <w:style w:type="paragraph" w:styleId="a6">
    <w:name w:val="footer"/>
    <w:basedOn w:val="a"/>
    <w:link w:val="Char10"/>
    <w:qFormat/>
    <w:pPr>
      <w:tabs>
        <w:tab w:val="center" w:pos="4153"/>
        <w:tab w:val="right" w:pos="8306"/>
      </w:tabs>
      <w:snapToGrid w:val="0"/>
      <w:jc w:val="left"/>
    </w:pPr>
    <w:rPr>
      <w:sz w:val="18"/>
    </w:rPr>
  </w:style>
  <w:style w:type="paragraph" w:styleId="a7">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0Char">
    <w:name w:val="0 正  文 Char"/>
    <w:basedOn w:val="a0"/>
    <w:qFormat/>
    <w:rPr>
      <w:rFonts w:ascii="Times New Roman" w:eastAsia="Times New Roman" w:hAnsi="Times New Roman" w:cs="Verdana" w:hint="default"/>
      <w:snapToGrid/>
      <w:sz w:val="28"/>
      <w:szCs w:val="22"/>
    </w:rPr>
  </w:style>
  <w:style w:type="character" w:customStyle="1" w:styleId="Char2">
    <w:name w:val="表格 宋体 Char"/>
    <w:basedOn w:val="a0"/>
    <w:qFormat/>
    <w:rPr>
      <w:rFonts w:ascii="宋体" w:eastAsia="Times New Roman" w:hAnsi="宋体" w:cs="Verdana" w:hint="eastAsia"/>
      <w:snapToGrid/>
      <w:sz w:val="24"/>
      <w:szCs w:val="18"/>
      <w:lang w:eastAsia="en-US"/>
    </w:rPr>
  </w:style>
  <w:style w:type="character" w:customStyle="1" w:styleId="Char">
    <w:name w:val="批注文字 Char"/>
    <w:basedOn w:val="a0"/>
    <w:link w:val="a3"/>
    <w:qFormat/>
    <w:rPr>
      <w:rFonts w:ascii="Calibri" w:eastAsia="宋体" w:hAnsi="Calibri" w:cs="Times New Roman" w:hint="default"/>
      <w:kern w:val="2"/>
      <w:sz w:val="21"/>
      <w:szCs w:val="24"/>
    </w:rPr>
  </w:style>
  <w:style w:type="character" w:customStyle="1" w:styleId="Char3">
    <w:name w:val="页脚 Char"/>
    <w:basedOn w:val="a0"/>
    <w:qFormat/>
    <w:rPr>
      <w:rFonts w:ascii="Calibri" w:eastAsia="宋体" w:hAnsi="Calibri" w:cs="Times New Roman" w:hint="default"/>
      <w:kern w:val="2"/>
      <w:sz w:val="18"/>
      <w:szCs w:val="18"/>
    </w:rPr>
  </w:style>
  <w:style w:type="character" w:customStyle="1" w:styleId="1Char">
    <w:name w:val="标题 1 Char"/>
    <w:basedOn w:val="a0"/>
    <w:link w:val="1"/>
    <w:qFormat/>
    <w:rPr>
      <w:rFonts w:ascii="宋体" w:eastAsia="宋体" w:hAnsi="宋体" w:cs="宋体" w:hint="eastAsia"/>
      <w:b/>
      <w:kern w:val="44"/>
      <w:sz w:val="44"/>
      <w:szCs w:val="44"/>
    </w:rPr>
  </w:style>
  <w:style w:type="character" w:customStyle="1" w:styleId="2Char">
    <w:name w:val="标题 2 Char"/>
    <w:basedOn w:val="a0"/>
    <w:link w:val="2"/>
    <w:qFormat/>
    <w:rPr>
      <w:rFonts w:ascii="Arial" w:eastAsia="黑体" w:hAnsi="Arial" w:cs="Times New Roman"/>
      <w:b/>
      <w:kern w:val="2"/>
      <w:sz w:val="32"/>
      <w:szCs w:val="24"/>
    </w:rPr>
  </w:style>
  <w:style w:type="character" w:customStyle="1" w:styleId="3Char">
    <w:name w:val="标题 3 Char"/>
    <w:basedOn w:val="a0"/>
    <w:link w:val="3"/>
    <w:qFormat/>
    <w:rPr>
      <w:rFonts w:ascii="Calibri" w:eastAsia="宋体" w:hAnsi="Calibri" w:cs="Times New Roman" w:hint="default"/>
      <w:b/>
      <w:kern w:val="2"/>
      <w:sz w:val="32"/>
      <w:szCs w:val="24"/>
    </w:rPr>
  </w:style>
  <w:style w:type="character" w:customStyle="1" w:styleId="Char0">
    <w:name w:val="正文文本 Char"/>
    <w:basedOn w:val="a0"/>
    <w:link w:val="a4"/>
    <w:qFormat/>
    <w:rPr>
      <w:rFonts w:ascii="宋体" w:eastAsia="宋体" w:hAnsi="宋体" w:cs="宋体" w:hint="eastAsia"/>
      <w:kern w:val="2"/>
      <w:sz w:val="21"/>
      <w:szCs w:val="21"/>
    </w:rPr>
  </w:style>
  <w:style w:type="character" w:customStyle="1" w:styleId="Char4">
    <w:name w:val="页眉 Char"/>
    <w:basedOn w:val="a0"/>
    <w:qFormat/>
    <w:rPr>
      <w:rFonts w:ascii="Calibri" w:eastAsia="宋体" w:hAnsi="Calibri" w:cs="Times New Roman" w:hint="default"/>
      <w:kern w:val="2"/>
      <w:sz w:val="18"/>
      <w:szCs w:val="18"/>
    </w:rPr>
  </w:style>
  <w:style w:type="character" w:customStyle="1" w:styleId="Char11">
    <w:name w:val="页眉 Char1"/>
    <w:basedOn w:val="a0"/>
    <w:link w:val="a7"/>
    <w:qFormat/>
    <w:rPr>
      <w:rFonts w:ascii="Calibri" w:eastAsia="宋体" w:hAnsi="Calibri" w:cs="Times New Roman" w:hint="default"/>
      <w:kern w:val="2"/>
      <w:sz w:val="18"/>
      <w:szCs w:val="24"/>
    </w:rPr>
  </w:style>
  <w:style w:type="character" w:customStyle="1" w:styleId="Char10">
    <w:name w:val="页脚 Char1"/>
    <w:basedOn w:val="a0"/>
    <w:link w:val="a6"/>
    <w:qFormat/>
    <w:rPr>
      <w:rFonts w:ascii="Calibri" w:eastAsia="宋体" w:hAnsi="Calibri" w:cs="Times New Roman" w:hint="default"/>
      <w:kern w:val="2"/>
      <w:sz w:val="18"/>
      <w:szCs w:val="24"/>
    </w:rPr>
  </w:style>
  <w:style w:type="character" w:customStyle="1" w:styleId="Char1">
    <w:name w:val="批注框文本 Char"/>
    <w:basedOn w:val="a0"/>
    <w:link w:val="a5"/>
    <w:qFormat/>
    <w:rPr>
      <w:rFonts w:ascii="Calibri" w:eastAsia="宋体" w:hAnsi="Calibri" w:cs="Times New Roman" w:hint="default"/>
      <w:kern w:val="2"/>
      <w:sz w:val="18"/>
      <w:szCs w:val="18"/>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ijia@jiet.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34</cp:revision>
  <dcterms:created xsi:type="dcterms:W3CDTF">2022-04-20T08:44:00Z</dcterms:created>
  <dcterms:modified xsi:type="dcterms:W3CDTF">2024-12-02T01:54:00Z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97C411C5E78E454EAA0C1DB86312846C</vt:lpwstr>
  </property>
</Properties>
</file>